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360" w:lineRule="auto"/>
        <w:jc w:val="left"/>
        <w:rPr>
          <w:rFonts w:hint="eastAsia" w:ascii="宋体" w:hAnsi="宋体" w:cs="宋体"/>
          <w:color w:val="000000"/>
          <w:spacing w:val="30"/>
          <w:kern w:val="0"/>
          <w:sz w:val="28"/>
          <w:szCs w:val="28"/>
        </w:rPr>
      </w:pPr>
      <w:r>
        <w:rPr>
          <w:rFonts w:hint="eastAsia" w:ascii="宋体" w:hAnsi="宋体" w:cs="宋体"/>
          <w:color w:val="000000"/>
          <w:spacing w:val="30"/>
          <w:kern w:val="0"/>
          <w:sz w:val="28"/>
          <w:szCs w:val="28"/>
        </w:rPr>
        <w:t>附件四</w:t>
      </w:r>
    </w:p>
    <w:p>
      <w:pPr>
        <w:widowControl/>
        <w:adjustRightInd w:val="0"/>
        <w:snapToGrid w:val="0"/>
        <w:spacing w:line="360" w:lineRule="auto"/>
        <w:jc w:val="center"/>
        <w:rPr>
          <w:rFonts w:hint="eastAsia" w:ascii="宋体" w:hAnsi="宋体" w:cs="宋体"/>
          <w:b/>
          <w:color w:val="000000"/>
          <w:spacing w:val="30"/>
          <w:kern w:val="0"/>
          <w:sz w:val="32"/>
          <w:szCs w:val="32"/>
        </w:rPr>
      </w:pPr>
      <w:r>
        <w:rPr>
          <w:rFonts w:hint="eastAsia" w:ascii="宋体" w:hAnsi="宋体" w:cs="宋体"/>
          <w:b/>
          <w:color w:val="000000"/>
          <w:spacing w:val="30"/>
          <w:kern w:val="0"/>
          <w:sz w:val="32"/>
          <w:szCs w:val="32"/>
        </w:rPr>
        <w:t>四川农业大学第20届“研BA”</w:t>
      </w:r>
      <w:r>
        <w:rPr>
          <w:rFonts w:hint="eastAsia" w:ascii="宋体" w:hAnsi="宋体" w:cs="宋体"/>
          <w:b/>
          <w:color w:val="000000"/>
          <w:spacing w:val="30"/>
          <w:kern w:val="0"/>
          <w:sz w:val="32"/>
          <w:szCs w:val="32"/>
          <w:lang w:val="en-US" w:eastAsia="zh-CN"/>
        </w:rPr>
        <w:t>成都校区</w:t>
      </w:r>
      <w:r>
        <w:rPr>
          <w:rFonts w:hint="eastAsia" w:ascii="宋体" w:hAnsi="宋体" w:cs="宋体"/>
          <w:b/>
          <w:color w:val="000000"/>
          <w:spacing w:val="30"/>
          <w:kern w:val="0"/>
          <w:sz w:val="32"/>
          <w:szCs w:val="32"/>
        </w:rPr>
        <w:t>比赛规则及竞赛要求</w:t>
      </w:r>
    </w:p>
    <w:p>
      <w:pPr>
        <w:widowControl/>
        <w:adjustRightInd w:val="0"/>
        <w:snapToGrid w:val="0"/>
        <w:spacing w:line="360" w:lineRule="auto"/>
        <w:ind w:firstLine="562" w:firstLineChars="200"/>
        <w:jc w:val="left"/>
        <w:rPr>
          <w:rFonts w:ascii="宋体" w:hAnsi="宋体" w:cs="宋体"/>
          <w:b/>
          <w:color w:val="000000"/>
          <w:kern w:val="0"/>
          <w:sz w:val="28"/>
          <w:szCs w:val="28"/>
        </w:rPr>
      </w:pPr>
      <w:r>
        <w:rPr>
          <w:rFonts w:hint="eastAsia" w:ascii="宋体" w:hAnsi="宋体" w:cs="宋体"/>
          <w:b/>
          <w:color w:val="000000"/>
          <w:kern w:val="0"/>
          <w:sz w:val="28"/>
          <w:szCs w:val="28"/>
        </w:rPr>
        <w:t>一、比赛规则</w:t>
      </w:r>
    </w:p>
    <w:p>
      <w:pPr>
        <w:widowControl/>
        <w:adjustRightInd w:val="0"/>
        <w:snapToGrid w:val="0"/>
        <w:spacing w:line="360" w:lineRule="auto"/>
        <w:ind w:firstLine="537" w:firstLineChars="168"/>
        <w:jc w:val="left"/>
        <w:rPr>
          <w:rFonts w:hint="eastAsia" w:ascii="宋体" w:hAnsi="宋体" w:cs="宋体"/>
          <w:color w:val="000000"/>
          <w:kern w:val="0"/>
          <w:sz w:val="28"/>
          <w:szCs w:val="28"/>
        </w:rPr>
      </w:pPr>
      <w:r>
        <w:rPr>
          <w:rFonts w:hint="eastAsia" w:ascii="宋体" w:hAnsi="宋体" w:cs="宋体"/>
          <w:color w:val="000000"/>
          <w:spacing w:val="20"/>
          <w:kern w:val="0"/>
          <w:sz w:val="28"/>
          <w:szCs w:val="28"/>
        </w:rPr>
        <w:t>1.</w:t>
      </w:r>
      <w:r>
        <w:rPr>
          <w:rFonts w:hint="eastAsia" w:ascii="宋体" w:hAnsi="宋体" w:cs="宋体"/>
          <w:color w:val="000000"/>
          <w:kern w:val="0"/>
          <w:sz w:val="28"/>
          <w:szCs w:val="28"/>
        </w:rPr>
        <w:t>比赛采用五人制，不得使</w:t>
      </w:r>
      <w:bookmarkStart w:id="0" w:name="_GoBack"/>
      <w:bookmarkEnd w:id="0"/>
      <w:r>
        <w:rPr>
          <w:rFonts w:hint="eastAsia" w:ascii="宋体" w:hAnsi="宋体" w:cs="宋体"/>
          <w:color w:val="000000"/>
          <w:kern w:val="0"/>
          <w:sz w:val="28"/>
          <w:szCs w:val="28"/>
        </w:rPr>
        <w:t>用非本</w:t>
      </w:r>
      <w:r>
        <w:rPr>
          <w:rFonts w:hint="eastAsia" w:ascii="宋体" w:hAnsi="宋体" w:cs="宋体"/>
          <w:color w:val="000000"/>
          <w:spacing w:val="20"/>
          <w:kern w:val="0"/>
          <w:sz w:val="28"/>
          <w:szCs w:val="28"/>
        </w:rPr>
        <w:t>院（所）</w:t>
      </w:r>
      <w:r>
        <w:rPr>
          <w:rFonts w:hint="eastAsia" w:ascii="宋体" w:hAnsi="宋体" w:cs="宋体"/>
          <w:color w:val="000000"/>
          <w:kern w:val="0"/>
          <w:sz w:val="28"/>
          <w:szCs w:val="28"/>
        </w:rPr>
        <w:t>人员，一旦发现，取消比赛资格及相应成绩，请各院互相监督。</w:t>
      </w:r>
    </w:p>
    <w:p>
      <w:pPr>
        <w:widowControl/>
        <w:adjustRightInd w:val="0"/>
        <w:snapToGrid w:val="0"/>
        <w:spacing w:line="360" w:lineRule="auto"/>
        <w:ind w:firstLine="560" w:firstLineChars="200"/>
        <w:jc w:val="left"/>
        <w:rPr>
          <w:rFonts w:hint="eastAsia" w:ascii="宋体" w:hAnsi="宋体" w:cs="宋体"/>
          <w:color w:val="000000"/>
          <w:kern w:val="0"/>
          <w:sz w:val="28"/>
          <w:szCs w:val="28"/>
        </w:rPr>
      </w:pPr>
      <w:r>
        <w:rPr>
          <w:rFonts w:hint="eastAsia" w:ascii="宋体" w:hAnsi="宋体" w:cs="宋体"/>
          <w:color w:val="000000"/>
          <w:kern w:val="0"/>
          <w:sz w:val="28"/>
          <w:szCs w:val="28"/>
        </w:rPr>
        <w:t>2.第一阶段--小组赛：比赛分为男子组与女子组，男子，女子比赛分开进行，分别通过抽签分成A、B、C、D四个小组（抽签时间另行通知），上一届前四名分别在A、B、C、D四组作为种子队进行比赛。同时，各小组内进行单循环比赛，按积分排名，小组前两名进入下一轮比赛。(积分规则：胜积2分；负积1分；弃权0分;如两队积分相同，则看双方的比赛结果，胜方排名靠前；如三队积分相同，则看三队相互间净胜分多少决定名次。</w:t>
      </w:r>
      <w:r>
        <w:rPr>
          <w:rFonts w:hint="eastAsia" w:ascii="宋体" w:hAnsi="宋体" w:cs="宋体"/>
          <w:color w:val="000000"/>
          <w:spacing w:val="20"/>
          <w:kern w:val="0"/>
          <w:sz w:val="28"/>
          <w:szCs w:val="28"/>
        </w:rPr>
        <w:t>)</w:t>
      </w:r>
    </w:p>
    <w:p>
      <w:pPr>
        <w:widowControl/>
        <w:adjustRightInd w:val="0"/>
        <w:snapToGrid w:val="0"/>
        <w:spacing w:line="360" w:lineRule="auto"/>
        <w:ind w:firstLine="560" w:firstLineChars="200"/>
        <w:jc w:val="left"/>
        <w:rPr>
          <w:rFonts w:hint="eastAsia" w:ascii="宋体" w:hAnsi="宋体" w:cs="宋体"/>
          <w:color w:val="000000"/>
          <w:kern w:val="0"/>
          <w:sz w:val="28"/>
          <w:szCs w:val="28"/>
        </w:rPr>
      </w:pPr>
      <w:r>
        <w:rPr>
          <w:rFonts w:hint="eastAsia" w:ascii="宋体" w:hAnsi="宋体" w:cs="宋体"/>
          <w:color w:val="000000"/>
          <w:kern w:val="0"/>
          <w:sz w:val="28"/>
          <w:szCs w:val="28"/>
        </w:rPr>
        <w:t>3.第二阶段--淘汰赛：小组赛出线球队分成上下半区进行交叉淘汰赛，A组第一VS</w:t>
      </w:r>
      <w:r>
        <w:rPr>
          <w:rFonts w:ascii="宋体" w:hAnsi="宋体" w:cs="宋体"/>
          <w:color w:val="000000"/>
          <w:kern w:val="0"/>
          <w:sz w:val="28"/>
          <w:szCs w:val="28"/>
        </w:rPr>
        <w:t xml:space="preserve"> </w:t>
      </w:r>
      <w:r>
        <w:rPr>
          <w:rFonts w:hint="eastAsia" w:ascii="宋体" w:hAnsi="宋体" w:cs="宋体"/>
          <w:color w:val="000000"/>
          <w:kern w:val="0"/>
          <w:sz w:val="28"/>
          <w:szCs w:val="28"/>
        </w:rPr>
        <w:t>B组第二，A组第二VS</w:t>
      </w:r>
      <w:r>
        <w:rPr>
          <w:rFonts w:ascii="宋体" w:hAnsi="宋体" w:cs="宋体"/>
          <w:color w:val="000000"/>
          <w:kern w:val="0"/>
          <w:sz w:val="28"/>
          <w:szCs w:val="28"/>
        </w:rPr>
        <w:t xml:space="preserve"> </w:t>
      </w:r>
      <w:r>
        <w:rPr>
          <w:rFonts w:hint="eastAsia" w:ascii="宋体" w:hAnsi="宋体" w:cs="宋体"/>
          <w:color w:val="000000"/>
          <w:kern w:val="0"/>
          <w:sz w:val="28"/>
          <w:szCs w:val="28"/>
        </w:rPr>
        <w:t xml:space="preserve">B组第一， </w:t>
      </w:r>
      <w:r>
        <w:rPr>
          <w:rFonts w:ascii="宋体" w:hAnsi="宋体" w:cs="宋体"/>
          <w:color w:val="000000"/>
          <w:kern w:val="0"/>
          <w:sz w:val="28"/>
          <w:szCs w:val="28"/>
        </w:rPr>
        <w:t>C</w:t>
      </w:r>
      <w:r>
        <w:rPr>
          <w:rFonts w:hint="eastAsia" w:ascii="宋体" w:hAnsi="宋体" w:cs="宋体"/>
          <w:color w:val="000000"/>
          <w:kern w:val="0"/>
          <w:sz w:val="28"/>
          <w:szCs w:val="28"/>
        </w:rPr>
        <w:t>组第一VS D组第二，D组第二VS</w:t>
      </w:r>
      <w:r>
        <w:rPr>
          <w:rFonts w:ascii="宋体" w:hAnsi="宋体" w:cs="宋体"/>
          <w:color w:val="000000"/>
          <w:kern w:val="0"/>
          <w:sz w:val="28"/>
          <w:szCs w:val="28"/>
        </w:rPr>
        <w:t xml:space="preserve"> </w:t>
      </w:r>
      <w:r>
        <w:rPr>
          <w:rFonts w:hint="eastAsia" w:ascii="宋体" w:hAnsi="宋体" w:cs="宋体"/>
          <w:color w:val="000000"/>
          <w:kern w:val="0"/>
          <w:sz w:val="28"/>
          <w:szCs w:val="28"/>
        </w:rPr>
        <w:t>C组第一。胜者进入下一轮淘汰赛，直到决出冠、亚、季军。（具体赛制视报名情况而定，届时小组赛、淘汰赛做出相应调整，组委会另行通知）。</w:t>
      </w:r>
    </w:p>
    <w:p>
      <w:pPr>
        <w:widowControl/>
        <w:adjustRightInd w:val="0"/>
        <w:snapToGrid w:val="0"/>
        <w:spacing w:line="360" w:lineRule="auto"/>
        <w:ind w:firstLine="640" w:firstLineChars="200"/>
        <w:jc w:val="left"/>
        <w:rPr>
          <w:rFonts w:hint="eastAsia" w:ascii="宋体" w:hAnsi="宋体" w:cs="宋体"/>
          <w:color w:val="000000"/>
          <w:kern w:val="0"/>
          <w:sz w:val="28"/>
          <w:szCs w:val="28"/>
        </w:rPr>
      </w:pPr>
      <w:r>
        <w:rPr>
          <w:rFonts w:ascii="宋体" w:hAnsi="宋体" w:cs="宋体"/>
          <w:color w:val="000000"/>
          <w:spacing w:val="20"/>
          <w:kern w:val="0"/>
          <w:sz w:val="28"/>
          <w:szCs w:val="28"/>
        </w:rPr>
        <w:t>4</w:t>
      </w:r>
      <w:r>
        <w:rPr>
          <w:rFonts w:hint="eastAsia" w:ascii="宋体" w:hAnsi="宋体" w:cs="宋体"/>
          <w:color w:val="000000"/>
          <w:spacing w:val="20"/>
          <w:kern w:val="0"/>
          <w:sz w:val="28"/>
          <w:szCs w:val="28"/>
        </w:rPr>
        <w:t>.比赛采取四节制，每节12分钟（女生组每节</w:t>
      </w:r>
      <w:r>
        <w:rPr>
          <w:rFonts w:ascii="宋体" w:hAnsi="宋体" w:cs="宋体"/>
          <w:color w:val="000000"/>
          <w:spacing w:val="20"/>
          <w:kern w:val="0"/>
          <w:sz w:val="28"/>
          <w:szCs w:val="28"/>
        </w:rPr>
        <w:t>10</w:t>
      </w:r>
      <w:r>
        <w:rPr>
          <w:rFonts w:hint="eastAsia" w:ascii="宋体" w:hAnsi="宋体" w:cs="宋体"/>
          <w:color w:val="000000"/>
          <w:spacing w:val="20"/>
          <w:kern w:val="0"/>
          <w:sz w:val="28"/>
          <w:szCs w:val="28"/>
        </w:rPr>
        <w:t>分钟）。小组赛：</w:t>
      </w:r>
      <w:r>
        <w:rPr>
          <w:rFonts w:hint="eastAsia" w:ascii="宋体" w:hAnsi="宋体" w:cs="宋体"/>
          <w:color w:val="000000"/>
          <w:kern w:val="0"/>
          <w:sz w:val="28"/>
          <w:szCs w:val="28"/>
        </w:rPr>
        <w:t>第一、二、三节,不停表（暂停罚球除外），第四节最后2分钟，停球即停表。</w:t>
      </w:r>
      <w:r>
        <w:rPr>
          <w:rFonts w:hint="eastAsia" w:ascii="宋体" w:hAnsi="宋体" w:cs="宋体"/>
          <w:color w:val="000000"/>
          <w:spacing w:val="20"/>
          <w:kern w:val="0"/>
          <w:sz w:val="28"/>
          <w:szCs w:val="28"/>
        </w:rPr>
        <w:t>复赛（四节制,每节12分钟）：停表。节间休息2分钟，中场休息5分钟。</w:t>
      </w:r>
    </w:p>
    <w:p>
      <w:pPr>
        <w:widowControl/>
        <w:adjustRightInd w:val="0"/>
        <w:snapToGrid w:val="0"/>
        <w:spacing w:line="360" w:lineRule="auto"/>
        <w:ind w:firstLine="560" w:firstLineChars="200"/>
        <w:jc w:val="left"/>
        <w:rPr>
          <w:rFonts w:hint="eastAsia" w:ascii="宋体" w:hAnsi="宋体" w:cs="宋体"/>
          <w:color w:val="000000"/>
          <w:spacing w:val="20"/>
          <w:kern w:val="0"/>
          <w:sz w:val="28"/>
          <w:szCs w:val="28"/>
        </w:rPr>
      </w:pPr>
      <w:r>
        <w:rPr>
          <w:rFonts w:ascii="宋体" w:hAnsi="宋体" w:cs="宋体"/>
          <w:color w:val="000000"/>
          <w:kern w:val="0"/>
          <w:sz w:val="28"/>
          <w:szCs w:val="28"/>
        </w:rPr>
        <w:t>5</w:t>
      </w:r>
      <w:r>
        <w:rPr>
          <w:rFonts w:hint="eastAsia" w:ascii="宋体" w:hAnsi="宋体" w:cs="宋体"/>
          <w:color w:val="000000"/>
          <w:kern w:val="0"/>
          <w:sz w:val="28"/>
          <w:szCs w:val="28"/>
        </w:rPr>
        <w:t>.</w:t>
      </w:r>
      <w:r>
        <w:rPr>
          <w:rFonts w:ascii="Arial" w:hAnsi="Arial" w:cs="Arial"/>
          <w:color w:val="222222"/>
          <w:sz w:val="27"/>
          <w:szCs w:val="27"/>
          <w:shd w:val="clear" w:color="auto" w:fill="FFFFFF"/>
        </w:rPr>
        <w:t xml:space="preserve"> </w:t>
      </w:r>
      <w:r>
        <w:rPr>
          <w:rFonts w:ascii="宋体" w:hAnsi="宋体" w:cs="宋体"/>
          <w:color w:val="000000"/>
          <w:spacing w:val="20"/>
          <w:kern w:val="0"/>
          <w:sz w:val="28"/>
          <w:szCs w:val="28"/>
        </w:rPr>
        <w:t>每支球队各有5次请求暂停的机会，这5次机会被限定在上下半场中</w:t>
      </w:r>
      <w:r>
        <w:rPr>
          <w:rFonts w:hint="eastAsia" w:ascii="宋体" w:hAnsi="宋体" w:cs="宋体"/>
          <w:color w:val="000000"/>
          <w:spacing w:val="20"/>
          <w:kern w:val="0"/>
          <w:sz w:val="28"/>
          <w:szCs w:val="28"/>
        </w:rPr>
        <w:t>。</w:t>
      </w:r>
      <w:r>
        <w:rPr>
          <w:rFonts w:ascii="宋体" w:hAnsi="宋体" w:cs="宋体"/>
          <w:color w:val="000000"/>
          <w:spacing w:val="20"/>
          <w:kern w:val="0"/>
          <w:sz w:val="28"/>
          <w:szCs w:val="28"/>
        </w:rPr>
        <w:t>上半场（第一二节）和下半场（第三四节）分别为2次和3次</w:t>
      </w:r>
      <w:r>
        <w:rPr>
          <w:rFonts w:hint="eastAsia" w:ascii="宋体" w:hAnsi="宋体" w:cs="宋体"/>
          <w:color w:val="000000"/>
          <w:spacing w:val="20"/>
          <w:kern w:val="0"/>
          <w:sz w:val="28"/>
          <w:szCs w:val="28"/>
        </w:rPr>
        <w:t>。其中，在第四节的最后两分钟每队只能有一次暂停次数</w:t>
      </w:r>
      <w:r>
        <w:rPr>
          <w:rFonts w:ascii="宋体" w:hAnsi="宋体" w:cs="宋体"/>
          <w:color w:val="000000"/>
          <w:spacing w:val="20"/>
          <w:kern w:val="0"/>
          <w:sz w:val="28"/>
          <w:szCs w:val="28"/>
        </w:rPr>
        <w:t>(</w:t>
      </w:r>
      <w:r>
        <w:rPr>
          <w:rFonts w:hint="eastAsia" w:ascii="宋体" w:hAnsi="宋体" w:cs="宋体"/>
          <w:color w:val="000000"/>
          <w:spacing w:val="20"/>
          <w:kern w:val="0"/>
          <w:sz w:val="28"/>
          <w:szCs w:val="28"/>
        </w:rPr>
        <w:t>若比赛最后两分钟前剩余暂停次数大于1次，在最后两分钟也只能叫一次暂停)</w:t>
      </w:r>
      <w:r>
        <w:rPr>
          <w:rFonts w:ascii="宋体" w:hAnsi="宋体" w:cs="宋体"/>
          <w:color w:val="000000"/>
          <w:spacing w:val="20"/>
          <w:kern w:val="0"/>
          <w:sz w:val="28"/>
          <w:szCs w:val="28"/>
        </w:rPr>
        <w:t>。当暂停次数用完后，该球队在剩余时间内无法再主动申请暂停。</w:t>
      </w:r>
    </w:p>
    <w:p>
      <w:pPr>
        <w:widowControl/>
        <w:adjustRightInd w:val="0"/>
        <w:snapToGrid w:val="0"/>
        <w:spacing w:line="360" w:lineRule="auto"/>
        <w:ind w:firstLine="560" w:firstLineChars="200"/>
        <w:jc w:val="left"/>
        <w:rPr>
          <w:rFonts w:hint="eastAsia" w:ascii="宋体" w:hAnsi="宋体" w:cs="宋体"/>
          <w:color w:val="000000"/>
          <w:kern w:val="0"/>
          <w:sz w:val="28"/>
          <w:szCs w:val="28"/>
        </w:rPr>
      </w:pPr>
      <w:r>
        <w:rPr>
          <w:rFonts w:ascii="宋体" w:hAnsi="宋体" w:cs="宋体"/>
          <w:color w:val="000000"/>
          <w:kern w:val="0"/>
          <w:sz w:val="28"/>
          <w:szCs w:val="28"/>
        </w:rPr>
        <w:t>6</w:t>
      </w:r>
      <w:r>
        <w:rPr>
          <w:rFonts w:hint="eastAsia" w:ascii="宋体" w:hAnsi="宋体" w:cs="宋体"/>
          <w:color w:val="000000"/>
          <w:spacing w:val="20"/>
          <w:kern w:val="0"/>
          <w:sz w:val="28"/>
          <w:szCs w:val="28"/>
        </w:rPr>
        <w:t>.</w:t>
      </w:r>
      <w:r>
        <w:rPr>
          <w:rFonts w:hint="eastAsia" w:ascii="宋体" w:hAnsi="宋体" w:cs="宋体"/>
          <w:color w:val="000000"/>
          <w:kern w:val="0"/>
          <w:sz w:val="28"/>
          <w:szCs w:val="28"/>
        </w:rPr>
        <w:t>队员累计5次犯规将被判罚离场，记录台要及时提醒裁判。</w:t>
      </w:r>
    </w:p>
    <w:p>
      <w:pPr>
        <w:widowControl/>
        <w:adjustRightInd w:val="0"/>
        <w:snapToGrid w:val="0"/>
        <w:spacing w:line="360" w:lineRule="auto"/>
        <w:ind w:firstLine="560" w:firstLineChars="200"/>
        <w:jc w:val="left"/>
        <w:rPr>
          <w:rFonts w:hint="eastAsia" w:ascii="宋体" w:hAnsi="宋体" w:cs="宋体"/>
          <w:color w:val="000000"/>
          <w:kern w:val="0"/>
          <w:sz w:val="28"/>
          <w:szCs w:val="28"/>
        </w:rPr>
      </w:pPr>
      <w:r>
        <w:rPr>
          <w:rFonts w:ascii="宋体" w:hAnsi="宋体" w:cs="宋体"/>
          <w:color w:val="000000"/>
          <w:kern w:val="0"/>
          <w:sz w:val="28"/>
          <w:szCs w:val="28"/>
        </w:rPr>
        <w:t>7</w:t>
      </w:r>
      <w:r>
        <w:rPr>
          <w:rFonts w:hint="eastAsia" w:ascii="宋体" w:hAnsi="宋体" w:cs="宋体"/>
          <w:color w:val="000000"/>
          <w:spacing w:val="20"/>
          <w:kern w:val="0"/>
          <w:sz w:val="28"/>
          <w:szCs w:val="28"/>
        </w:rPr>
        <w:t>.四节</w:t>
      </w:r>
      <w:r>
        <w:rPr>
          <w:rFonts w:hint="eastAsia" w:ascii="宋体" w:hAnsi="宋体" w:cs="宋体"/>
          <w:color w:val="000000"/>
          <w:kern w:val="0"/>
          <w:sz w:val="28"/>
          <w:szCs w:val="28"/>
        </w:rPr>
        <w:t>比赛结束时，若两队比分相同，则进行加时赛（比赛时间5分钟），若再次平分，则继续进行加时赛，直至分出胜负。</w:t>
      </w:r>
    </w:p>
    <w:p>
      <w:pPr>
        <w:widowControl/>
        <w:adjustRightInd w:val="0"/>
        <w:snapToGrid w:val="0"/>
        <w:spacing w:line="360" w:lineRule="auto"/>
        <w:ind w:firstLine="560" w:firstLineChars="200"/>
        <w:jc w:val="left"/>
        <w:rPr>
          <w:rFonts w:hint="eastAsia" w:ascii="宋体" w:hAnsi="宋体" w:cs="宋体"/>
          <w:color w:val="000000"/>
          <w:kern w:val="0"/>
          <w:sz w:val="28"/>
          <w:szCs w:val="28"/>
        </w:rPr>
      </w:pPr>
      <w:r>
        <w:rPr>
          <w:rFonts w:ascii="宋体" w:hAnsi="宋体" w:cs="宋体"/>
          <w:color w:val="000000"/>
          <w:kern w:val="0"/>
          <w:sz w:val="28"/>
          <w:szCs w:val="28"/>
        </w:rPr>
        <w:t>8</w:t>
      </w:r>
      <w:r>
        <w:rPr>
          <w:rFonts w:hint="eastAsia" w:ascii="宋体" w:hAnsi="宋体" w:cs="宋体"/>
          <w:color w:val="000000"/>
          <w:spacing w:val="20"/>
          <w:kern w:val="0"/>
          <w:sz w:val="28"/>
          <w:szCs w:val="28"/>
        </w:rPr>
        <w:t>.</w:t>
      </w:r>
      <w:r>
        <w:rPr>
          <w:rFonts w:hint="eastAsia" w:ascii="宋体" w:hAnsi="宋体" w:cs="宋体"/>
          <w:color w:val="000000"/>
          <w:kern w:val="0"/>
          <w:sz w:val="28"/>
          <w:szCs w:val="28"/>
        </w:rPr>
        <w:t>投篮犯规采取罚球制，各队每节第5次犯规采用罚球制。</w:t>
      </w:r>
    </w:p>
    <w:p>
      <w:pPr>
        <w:widowControl/>
        <w:adjustRightInd w:val="0"/>
        <w:snapToGrid w:val="0"/>
        <w:spacing w:line="360" w:lineRule="auto"/>
        <w:ind w:firstLine="560" w:firstLineChars="200"/>
        <w:jc w:val="left"/>
        <w:rPr>
          <w:rFonts w:hint="eastAsia" w:ascii="宋体" w:hAnsi="宋体" w:cs="宋体"/>
          <w:color w:val="000000"/>
          <w:spacing w:val="20"/>
          <w:kern w:val="0"/>
          <w:sz w:val="28"/>
          <w:szCs w:val="28"/>
        </w:rPr>
      </w:pPr>
      <w:r>
        <w:rPr>
          <w:rFonts w:ascii="宋体" w:hAnsi="宋体" w:cs="宋体"/>
          <w:color w:val="000000"/>
          <w:kern w:val="0"/>
          <w:sz w:val="28"/>
          <w:szCs w:val="28"/>
        </w:rPr>
        <w:t>9</w:t>
      </w:r>
      <w:r>
        <w:rPr>
          <w:rFonts w:hint="eastAsia" w:ascii="宋体" w:hAnsi="宋体" w:cs="宋体"/>
          <w:color w:val="000000"/>
          <w:kern w:val="0"/>
          <w:sz w:val="28"/>
          <w:szCs w:val="28"/>
        </w:rPr>
        <w:t>.</w:t>
      </w:r>
      <w:r>
        <w:rPr>
          <w:rFonts w:hint="eastAsia" w:ascii="宋体" w:hAnsi="宋体" w:cs="宋体"/>
          <w:color w:val="000000"/>
          <w:spacing w:val="20"/>
          <w:kern w:val="0"/>
          <w:sz w:val="28"/>
          <w:szCs w:val="28"/>
        </w:rPr>
        <w:t>本次比赛采用国际最新篮球竞赛规则。</w:t>
      </w:r>
    </w:p>
    <w:p>
      <w:pPr>
        <w:widowControl/>
        <w:adjustRightInd w:val="0"/>
        <w:snapToGrid w:val="0"/>
        <w:spacing w:line="360" w:lineRule="auto"/>
        <w:ind w:firstLine="560" w:firstLineChars="200"/>
        <w:jc w:val="left"/>
        <w:rPr>
          <w:rFonts w:hint="eastAsia" w:ascii="宋体" w:hAnsi="宋体"/>
          <w:kern w:val="0"/>
          <w:sz w:val="28"/>
          <w:szCs w:val="28"/>
        </w:rPr>
      </w:pPr>
      <w:r>
        <w:rPr>
          <w:rFonts w:ascii="宋体" w:hAnsi="宋体"/>
          <w:kern w:val="0"/>
          <w:sz w:val="28"/>
          <w:szCs w:val="28"/>
        </w:rPr>
        <w:t>10</w:t>
      </w:r>
      <w:r>
        <w:rPr>
          <w:rFonts w:hint="eastAsia" w:ascii="宋体" w:hAnsi="宋体"/>
          <w:kern w:val="0"/>
          <w:sz w:val="28"/>
          <w:szCs w:val="28"/>
        </w:rPr>
        <w:t>.本规则解释权归本次组委会所有，未尽事宜，另行通知。</w:t>
      </w:r>
    </w:p>
    <w:p>
      <w:pPr>
        <w:widowControl/>
        <w:adjustRightInd w:val="0"/>
        <w:snapToGrid w:val="0"/>
        <w:spacing w:line="360" w:lineRule="auto"/>
        <w:ind w:firstLine="562" w:firstLineChars="200"/>
        <w:jc w:val="left"/>
        <w:rPr>
          <w:rFonts w:hint="eastAsia" w:ascii="宋体" w:hAnsi="宋体" w:cs="宋体"/>
          <w:b/>
          <w:color w:val="000000"/>
          <w:kern w:val="0"/>
          <w:sz w:val="28"/>
          <w:szCs w:val="28"/>
        </w:rPr>
      </w:pPr>
      <w:r>
        <w:rPr>
          <w:rFonts w:hint="eastAsia" w:ascii="宋体" w:hAnsi="宋体" w:cs="宋体"/>
          <w:b/>
          <w:color w:val="000000"/>
          <w:kern w:val="0"/>
          <w:sz w:val="28"/>
          <w:szCs w:val="28"/>
        </w:rPr>
        <w:t>二、竞赛要求</w:t>
      </w:r>
    </w:p>
    <w:p>
      <w:pPr>
        <w:widowControl/>
        <w:adjustRightInd w:val="0"/>
        <w:snapToGrid w:val="0"/>
        <w:spacing w:line="360" w:lineRule="auto"/>
        <w:ind w:firstLine="537" w:firstLineChars="168"/>
        <w:jc w:val="left"/>
        <w:rPr>
          <w:rFonts w:hint="eastAsia" w:ascii="宋体" w:hAnsi="宋体" w:cs="宋体"/>
          <w:color w:val="000000"/>
          <w:spacing w:val="20"/>
          <w:kern w:val="0"/>
          <w:sz w:val="28"/>
          <w:szCs w:val="28"/>
        </w:rPr>
      </w:pPr>
      <w:r>
        <w:rPr>
          <w:rFonts w:hint="eastAsia" w:ascii="宋体" w:hAnsi="宋体" w:cs="宋体"/>
          <w:color w:val="000000"/>
          <w:spacing w:val="20"/>
          <w:kern w:val="0"/>
          <w:sz w:val="28"/>
          <w:szCs w:val="28"/>
        </w:rPr>
        <w:t>1.比赛主旨在于丰富我们的课余生活，还请每名球员牢记“友谊第一，比赛第二”的体育精神，在比赛中放松自己，充分展现篮球爱好者的良好素质和专业素养。</w:t>
      </w:r>
    </w:p>
    <w:p>
      <w:pPr>
        <w:widowControl/>
        <w:adjustRightInd w:val="0"/>
        <w:snapToGrid w:val="0"/>
        <w:spacing w:line="360" w:lineRule="auto"/>
        <w:ind w:firstLine="537" w:firstLineChars="168"/>
        <w:jc w:val="left"/>
        <w:rPr>
          <w:rFonts w:hint="eastAsia" w:ascii="宋体" w:hAnsi="宋体" w:cs="宋体"/>
          <w:color w:val="000000"/>
          <w:kern w:val="0"/>
          <w:sz w:val="28"/>
          <w:szCs w:val="28"/>
        </w:rPr>
      </w:pPr>
      <w:r>
        <w:rPr>
          <w:rFonts w:hint="eastAsia" w:ascii="宋体" w:hAnsi="宋体" w:cs="宋体"/>
          <w:color w:val="000000"/>
          <w:spacing w:val="20"/>
          <w:kern w:val="0"/>
          <w:sz w:val="28"/>
          <w:szCs w:val="28"/>
        </w:rPr>
        <w:t>2.</w:t>
      </w:r>
      <w:r>
        <w:rPr>
          <w:rFonts w:hint="eastAsia" w:ascii="宋体" w:hAnsi="宋体" w:cs="宋体"/>
          <w:color w:val="000000"/>
          <w:kern w:val="0"/>
          <w:sz w:val="28"/>
          <w:szCs w:val="28"/>
        </w:rPr>
        <w:t>比赛过程中任何人不得干扰裁判和记录台工作人员，严禁非工作人员靠近记录台。</w:t>
      </w:r>
    </w:p>
    <w:p>
      <w:pPr>
        <w:widowControl/>
        <w:adjustRightInd w:val="0"/>
        <w:snapToGrid w:val="0"/>
        <w:spacing w:line="360" w:lineRule="auto"/>
        <w:ind w:firstLine="560" w:firstLineChars="200"/>
        <w:jc w:val="left"/>
        <w:rPr>
          <w:rFonts w:hint="eastAsia" w:ascii="宋体" w:hAnsi="宋体" w:cs="宋体"/>
          <w:color w:val="000000"/>
          <w:kern w:val="0"/>
          <w:sz w:val="28"/>
          <w:szCs w:val="28"/>
        </w:rPr>
      </w:pPr>
      <w:r>
        <w:rPr>
          <w:rFonts w:hint="eastAsia" w:ascii="宋体" w:hAnsi="宋体" w:cs="宋体"/>
          <w:color w:val="000000"/>
          <w:kern w:val="0"/>
          <w:sz w:val="28"/>
          <w:szCs w:val="28"/>
        </w:rPr>
        <w:t>3.比赛进程中，进攻方与防守方都应注意自己的动作，幅度要小，谨防发生受伤事件。严禁恶意犯规，恶意伤人，比赛中裁判可视犯规情节严重程度，作出相应判罚，亦可直接判罚出场。各队队员、拉拉队以及其他人员严禁出言不逊，辱骂裁判及对方球员。杜绝打架现象的发生，比赛中一旦出现打架现象，将取消双方比赛资格，并视情节做出进一步处理。</w:t>
      </w:r>
    </w:p>
    <w:p>
      <w:pPr>
        <w:widowControl/>
        <w:adjustRightInd w:val="0"/>
        <w:snapToGrid w:val="0"/>
        <w:spacing w:line="360" w:lineRule="auto"/>
        <w:ind w:firstLine="560" w:firstLineChars="200"/>
        <w:jc w:val="left"/>
        <w:rPr>
          <w:rFonts w:hint="eastAsia" w:ascii="宋体" w:hAnsi="宋体" w:cs="宋体"/>
          <w:color w:val="000000"/>
          <w:spacing w:val="20"/>
          <w:kern w:val="0"/>
          <w:sz w:val="28"/>
          <w:szCs w:val="28"/>
        </w:rPr>
      </w:pPr>
      <w:r>
        <w:rPr>
          <w:rFonts w:hint="eastAsia" w:ascii="宋体" w:hAnsi="宋体" w:cs="宋体"/>
          <w:color w:val="000000"/>
          <w:kern w:val="0"/>
          <w:sz w:val="28"/>
          <w:szCs w:val="28"/>
        </w:rPr>
        <w:t>4.</w:t>
      </w:r>
      <w:r>
        <w:rPr>
          <w:rFonts w:hint="eastAsia" w:ascii="宋体" w:hAnsi="宋体" w:cs="宋体"/>
          <w:color w:val="000000"/>
          <w:spacing w:val="20"/>
          <w:kern w:val="0"/>
          <w:sz w:val="28"/>
          <w:szCs w:val="28"/>
        </w:rPr>
        <w:t>比赛队必须提前10分钟到场，迟到15分钟即在规定的比赛时间5分钟后未到者，作弃权处理。</w:t>
      </w:r>
    </w:p>
    <w:p>
      <w:pPr>
        <w:widowControl/>
        <w:adjustRightInd w:val="0"/>
        <w:snapToGrid w:val="0"/>
        <w:spacing w:line="360" w:lineRule="auto"/>
        <w:ind w:firstLine="560" w:firstLineChars="200"/>
        <w:jc w:val="left"/>
        <w:rPr>
          <w:rFonts w:hint="eastAsia" w:ascii="宋体" w:hAnsi="宋体" w:cs="宋体"/>
          <w:color w:val="000000"/>
          <w:kern w:val="0"/>
          <w:sz w:val="28"/>
          <w:szCs w:val="28"/>
        </w:rPr>
      </w:pPr>
      <w:r>
        <w:rPr>
          <w:rFonts w:hint="eastAsia" w:ascii="宋体" w:hAnsi="宋体" w:cs="宋体"/>
          <w:color w:val="000000"/>
          <w:kern w:val="0"/>
          <w:sz w:val="28"/>
          <w:szCs w:val="28"/>
        </w:rPr>
        <w:t>5.各队伍应严格按照组委会发布的赛程进行比赛，比赛期间遇到阴雨天气或者特殊情况，则将延期比赛，具体时间组委会另行通知。</w:t>
      </w:r>
    </w:p>
    <w:p>
      <w:pPr>
        <w:widowControl/>
        <w:adjustRightInd w:val="0"/>
        <w:snapToGrid w:val="0"/>
        <w:spacing w:line="360" w:lineRule="auto"/>
        <w:ind w:firstLine="560" w:firstLineChars="200"/>
        <w:jc w:val="left"/>
        <w:rPr>
          <w:rFonts w:hint="eastAsia" w:ascii="宋体" w:hAnsi="宋体"/>
          <w:kern w:val="0"/>
          <w:sz w:val="28"/>
          <w:szCs w:val="28"/>
        </w:rPr>
      </w:pPr>
      <w:r>
        <w:rPr>
          <w:rFonts w:hint="eastAsia" w:ascii="宋体" w:hAnsi="宋体"/>
          <w:kern w:val="0"/>
          <w:sz w:val="28"/>
          <w:szCs w:val="28"/>
        </w:rPr>
        <w:t>6.本规则解释权归本次组委会所有，未尽事宜，另行通知。</w:t>
      </w:r>
    </w:p>
    <w:p>
      <w:pPr>
        <w:widowControl/>
        <w:adjustRightInd w:val="0"/>
        <w:snapToGrid w:val="0"/>
        <w:spacing w:line="300" w:lineRule="auto"/>
        <w:jc w:val="left"/>
        <w:rPr>
          <w:rFonts w:ascii="宋体" w:hAnsi="宋体" w:cs="宋体"/>
          <w:color w:val="000000"/>
          <w:kern w:val="0"/>
          <w:sz w:val="28"/>
          <w:szCs w:val="28"/>
        </w:rPr>
      </w:pPr>
    </w:p>
    <w:p>
      <w:pPr>
        <w:widowControl/>
        <w:adjustRightInd w:val="0"/>
        <w:snapToGrid w:val="0"/>
        <w:spacing w:line="300" w:lineRule="auto"/>
        <w:jc w:val="left"/>
        <w:rPr>
          <w:rFonts w:hint="eastAsia" w:ascii="宋体" w:hAnsi="宋体" w:cs="宋体"/>
          <w:color w:val="000000"/>
          <w:kern w:val="0"/>
          <w:sz w:val="28"/>
          <w:szCs w:val="28"/>
        </w:rPr>
      </w:pPr>
    </w:p>
    <w:p>
      <w:pPr>
        <w:ind w:firstLine="560" w:firstLineChars="200"/>
        <w:jc w:val="right"/>
        <w:rPr>
          <w:rFonts w:hint="eastAsia" w:ascii="宋体" w:hAnsi="宋体" w:cs="宋体"/>
          <w:color w:val="000000"/>
          <w:sz w:val="28"/>
          <w:szCs w:val="28"/>
        </w:rPr>
      </w:pPr>
      <w:r>
        <w:rPr>
          <w:rFonts w:hint="eastAsia" w:ascii="宋体" w:hAnsi="宋体" w:cs="宋体"/>
          <w:color w:val="000000"/>
          <w:sz w:val="28"/>
          <w:szCs w:val="28"/>
        </w:rPr>
        <w:t>成都校区第</w:t>
      </w:r>
      <w:r>
        <w:rPr>
          <w:rFonts w:hint="eastAsia" w:ascii="宋体" w:hAnsi="宋体" w:cs="宋体"/>
          <w:color w:val="000000"/>
          <w:sz w:val="28"/>
          <w:szCs w:val="28"/>
          <w:lang w:val="en-US" w:eastAsia="zh-CN"/>
        </w:rPr>
        <w:t>二十</w:t>
      </w:r>
      <w:r>
        <w:rPr>
          <w:rFonts w:hint="eastAsia" w:ascii="宋体" w:hAnsi="宋体" w:cs="宋体"/>
          <w:color w:val="000000"/>
          <w:sz w:val="28"/>
          <w:szCs w:val="28"/>
        </w:rPr>
        <w:t>届研究生篮球赛组委会</w:t>
      </w:r>
    </w:p>
    <w:p>
      <w:pPr>
        <w:ind w:firstLine="560" w:firstLineChars="200"/>
        <w:jc w:val="right"/>
        <w:rPr>
          <w:rFonts w:ascii="宋体" w:hAnsi="宋体" w:cs="宋体"/>
          <w:color w:val="000000"/>
          <w:sz w:val="28"/>
          <w:szCs w:val="28"/>
        </w:rPr>
        <w:sectPr>
          <w:pgSz w:w="11907" w:h="16840"/>
          <w:pgMar w:top="1440" w:right="1800" w:bottom="1440" w:left="1800" w:header="720" w:footer="1134" w:gutter="0"/>
          <w:cols w:space="720" w:num="1"/>
          <w:docGrid w:linePitch="286" w:charSpace="0"/>
        </w:sectPr>
      </w:pPr>
      <w:r>
        <w:rPr>
          <w:rFonts w:ascii="宋体" w:hAnsi="宋体" w:cs="宋体"/>
          <w:color w:val="000000"/>
          <w:sz w:val="28"/>
          <w:szCs w:val="28"/>
        </w:rPr>
        <w:t>二</w:t>
      </w:r>
      <w:r>
        <w:rPr>
          <w:rFonts w:hint="eastAsia" w:ascii="宋体" w:hAnsi="宋体" w:cs="宋体"/>
          <w:color w:val="000000"/>
          <w:sz w:val="28"/>
          <w:szCs w:val="28"/>
        </w:rPr>
        <w:t>〇二三</w:t>
      </w:r>
      <w:r>
        <w:rPr>
          <w:rFonts w:ascii="宋体" w:hAnsi="宋体" w:cs="宋体"/>
          <w:color w:val="000000"/>
          <w:sz w:val="28"/>
          <w:szCs w:val="28"/>
        </w:rPr>
        <w:t>年</w:t>
      </w:r>
      <w:r>
        <w:rPr>
          <w:rFonts w:hint="eastAsia" w:ascii="宋体" w:hAnsi="宋体" w:cs="宋体"/>
          <w:color w:val="000000"/>
          <w:sz w:val="28"/>
          <w:szCs w:val="28"/>
        </w:rPr>
        <w:t>十</w:t>
      </w:r>
      <w:r>
        <w:rPr>
          <w:rFonts w:ascii="宋体" w:hAnsi="宋体" w:cs="宋体"/>
          <w:color w:val="000000"/>
          <w:sz w:val="28"/>
          <w:szCs w:val="28"/>
        </w:rPr>
        <w:t>月</w:t>
      </w:r>
      <w:r>
        <w:rPr>
          <w:rFonts w:hint="eastAsia" w:ascii="宋体" w:hAnsi="宋体" w:cs="宋体"/>
          <w:color w:val="000000"/>
          <w:sz w:val="28"/>
          <w:szCs w:val="28"/>
        </w:rPr>
        <w:t>十</w:t>
      </w:r>
      <w:r>
        <w:rPr>
          <w:rFonts w:hint="eastAsia" w:ascii="宋体" w:hAnsi="宋体" w:cs="宋体"/>
          <w:color w:val="000000"/>
          <w:sz w:val="28"/>
          <w:szCs w:val="28"/>
          <w:lang w:val="en-US" w:eastAsia="zh-CN"/>
        </w:rPr>
        <w:t>一</w:t>
      </w:r>
      <w:r>
        <w:rPr>
          <w:rFonts w:ascii="宋体" w:hAnsi="宋体" w:cs="宋体"/>
          <w:color w:val="000000"/>
          <w:sz w:val="28"/>
          <w:szCs w:val="28"/>
        </w:rPr>
        <w:t>日</w:t>
      </w:r>
    </w:p>
    <w:p>
      <w:pPr>
        <w:widowControl/>
        <w:adjustRightInd w:val="0"/>
        <w:snapToGrid w:val="0"/>
        <w:spacing w:line="360" w:lineRule="auto"/>
        <w:jc w:val="center"/>
        <w:rPr>
          <w:rFonts w:hint="eastAsia" w:ascii="宋体" w:hAnsi="宋体" w:cs="宋体"/>
          <w:b/>
          <w:color w:val="000000"/>
          <w:spacing w:val="30"/>
          <w:kern w:val="0"/>
          <w:sz w:val="32"/>
          <w:szCs w:val="32"/>
        </w:rPr>
      </w:pPr>
      <w:r>
        <w:rPr>
          <w:rFonts w:hint="eastAsia" w:ascii="宋体" w:hAnsi="宋体" w:cs="宋体"/>
          <w:b/>
          <w:color w:val="000000"/>
          <w:spacing w:val="30"/>
          <w:kern w:val="0"/>
          <w:sz w:val="32"/>
          <w:szCs w:val="32"/>
        </w:rPr>
        <w:t>四川农业大学第20届“研BA”</w:t>
      </w:r>
      <w:r>
        <w:rPr>
          <w:rFonts w:hint="eastAsia" w:ascii="宋体" w:hAnsi="宋体" w:cs="宋体"/>
          <w:b/>
          <w:color w:val="000000"/>
          <w:spacing w:val="30"/>
          <w:kern w:val="0"/>
          <w:sz w:val="32"/>
          <w:szCs w:val="32"/>
          <w:lang w:val="en-US" w:eastAsia="zh-CN"/>
        </w:rPr>
        <w:t>都江堰校区</w:t>
      </w:r>
      <w:r>
        <w:rPr>
          <w:rFonts w:hint="eastAsia" w:ascii="宋体" w:hAnsi="宋体" w:cs="宋体"/>
          <w:b/>
          <w:color w:val="000000"/>
          <w:spacing w:val="30"/>
          <w:kern w:val="0"/>
          <w:sz w:val="32"/>
          <w:szCs w:val="32"/>
        </w:rPr>
        <w:t>比赛规则及竞赛要求</w:t>
      </w:r>
    </w:p>
    <w:p>
      <w:pPr>
        <w:widowControl/>
        <w:adjustRightInd w:val="0"/>
        <w:snapToGrid w:val="0"/>
        <w:spacing w:line="360" w:lineRule="auto"/>
        <w:ind w:firstLine="562" w:firstLineChars="200"/>
        <w:jc w:val="left"/>
        <w:rPr>
          <w:rFonts w:ascii="宋体" w:hAnsi="宋体" w:cs="宋体"/>
          <w:b/>
          <w:kern w:val="0"/>
          <w:sz w:val="28"/>
          <w:szCs w:val="28"/>
        </w:rPr>
      </w:pPr>
      <w:r>
        <w:rPr>
          <w:rFonts w:hint="eastAsia" w:ascii="宋体" w:hAnsi="宋体" w:cs="宋体"/>
          <w:b/>
          <w:kern w:val="0"/>
          <w:sz w:val="28"/>
          <w:szCs w:val="28"/>
        </w:rPr>
        <w:t>一、比赛规则</w:t>
      </w:r>
    </w:p>
    <w:p>
      <w:pPr>
        <w:widowControl/>
        <w:adjustRightInd w:val="0"/>
        <w:snapToGrid w:val="0"/>
        <w:spacing w:line="360" w:lineRule="auto"/>
        <w:ind w:firstLine="640" w:firstLineChars="200"/>
        <w:jc w:val="left"/>
        <w:rPr>
          <w:rFonts w:hint="eastAsia" w:ascii="宋体" w:hAnsi="宋体" w:cs="宋体"/>
          <w:kern w:val="0"/>
          <w:sz w:val="28"/>
          <w:szCs w:val="28"/>
        </w:rPr>
      </w:pPr>
      <w:r>
        <w:rPr>
          <w:rFonts w:hint="eastAsia" w:ascii="宋体" w:hAnsi="宋体" w:cs="宋体"/>
          <w:spacing w:val="20"/>
          <w:kern w:val="0"/>
          <w:sz w:val="28"/>
          <w:szCs w:val="28"/>
        </w:rPr>
        <w:t>1.比赛采用学院</w:t>
      </w:r>
      <w:r>
        <w:rPr>
          <w:rFonts w:hint="eastAsia" w:ascii="宋体" w:hAnsi="宋体" w:cs="宋体"/>
          <w:kern w:val="0"/>
          <w:sz w:val="28"/>
          <w:szCs w:val="28"/>
        </w:rPr>
        <w:t>混合组队5v</w:t>
      </w:r>
      <w:r>
        <w:rPr>
          <w:rFonts w:ascii="宋体" w:hAnsi="宋体" w:cs="宋体"/>
          <w:kern w:val="0"/>
          <w:sz w:val="28"/>
          <w:szCs w:val="28"/>
        </w:rPr>
        <w:t>5</w:t>
      </w:r>
      <w:r>
        <w:rPr>
          <w:rFonts w:hint="eastAsia" w:ascii="宋体" w:hAnsi="宋体" w:cs="宋体"/>
          <w:kern w:val="0"/>
          <w:sz w:val="28"/>
          <w:szCs w:val="28"/>
        </w:rPr>
        <w:t>的赛制，包括积分赛（各队进行循环比赛）和夺冠赛两个阶段。每个队伍最多有1</w:t>
      </w:r>
      <w:r>
        <w:rPr>
          <w:rFonts w:ascii="宋体" w:hAnsi="宋体" w:cs="宋体"/>
          <w:kern w:val="0"/>
          <w:sz w:val="28"/>
          <w:szCs w:val="28"/>
        </w:rPr>
        <w:t>2</w:t>
      </w:r>
      <w:r>
        <w:rPr>
          <w:rFonts w:hint="eastAsia" w:ascii="宋体" w:hAnsi="宋体" w:cs="宋体"/>
          <w:kern w:val="0"/>
          <w:sz w:val="28"/>
          <w:szCs w:val="28"/>
        </w:rPr>
        <w:t>名男队员，至少有一名女队员，</w:t>
      </w:r>
      <w:r>
        <w:rPr>
          <w:rFonts w:hint="eastAsia" w:ascii="宋体" w:hAnsi="宋体" w:cs="宋体"/>
          <w:kern w:val="0"/>
          <w:sz w:val="28"/>
          <w:szCs w:val="28"/>
          <w:lang w:val="en-US" w:eastAsia="zh-CN"/>
        </w:rPr>
        <w:t>总人数不超过15人。</w:t>
      </w:r>
      <w:r>
        <w:rPr>
          <w:rFonts w:hint="eastAsia" w:ascii="宋体" w:hAnsi="宋体" w:cs="宋体"/>
          <w:kern w:val="0"/>
          <w:sz w:val="28"/>
          <w:szCs w:val="28"/>
        </w:rPr>
        <w:t>在整场时女生必须有至少三分钟上场时间。所有参赛队员必须是都江堰校区在校研究生，各参赛队员互相监督。若有违反，则取消该队的比赛资格。</w:t>
      </w:r>
    </w:p>
    <w:p>
      <w:pPr>
        <w:widowControl/>
        <w:adjustRightInd w:val="0"/>
        <w:snapToGrid w:val="0"/>
        <w:spacing w:line="360" w:lineRule="auto"/>
        <w:ind w:firstLine="560" w:firstLineChars="200"/>
        <w:jc w:val="left"/>
        <w:rPr>
          <w:rFonts w:ascii="宋体" w:hAnsi="宋体" w:cs="宋体"/>
          <w:spacing w:val="20"/>
          <w:kern w:val="0"/>
          <w:sz w:val="28"/>
          <w:szCs w:val="28"/>
        </w:rPr>
      </w:pPr>
      <w:r>
        <w:rPr>
          <w:rFonts w:hint="eastAsia" w:ascii="宋体" w:hAnsi="宋体" w:cs="宋体"/>
          <w:kern w:val="0"/>
          <w:sz w:val="28"/>
          <w:szCs w:val="28"/>
        </w:rPr>
        <w:t>2.第一阶段</w:t>
      </w:r>
      <w:r>
        <w:rPr>
          <w:rFonts w:ascii="宋体" w:hAnsi="宋体" w:cs="宋体"/>
          <w:kern w:val="0"/>
          <w:sz w:val="28"/>
          <w:szCs w:val="28"/>
        </w:rPr>
        <w:t>—</w:t>
      </w:r>
      <w:r>
        <w:rPr>
          <w:rFonts w:hint="eastAsia" w:ascii="宋体" w:hAnsi="宋体" w:cs="宋体"/>
          <w:kern w:val="0"/>
          <w:sz w:val="28"/>
          <w:szCs w:val="28"/>
        </w:rPr>
        <w:t>积分赛：各队进行循环比赛，按积分排名，前</w:t>
      </w:r>
      <w:r>
        <w:rPr>
          <w:rFonts w:hint="eastAsia" w:ascii="宋体" w:hAnsi="宋体" w:cs="宋体"/>
          <w:kern w:val="0"/>
          <w:sz w:val="28"/>
          <w:szCs w:val="28"/>
          <w:lang w:val="en-US" w:eastAsia="zh-CN"/>
        </w:rPr>
        <w:t>二</w:t>
      </w:r>
      <w:r>
        <w:rPr>
          <w:rFonts w:hint="eastAsia" w:ascii="宋体" w:hAnsi="宋体" w:cs="宋体"/>
          <w:kern w:val="0"/>
          <w:sz w:val="28"/>
          <w:szCs w:val="28"/>
        </w:rPr>
        <w:t>名进入决赛。(积分规则：胜积2分；负积1分；弃权0分;如两队积分相同，则看双方的比赛结果，胜方排名靠前</w:t>
      </w:r>
      <w:r>
        <w:rPr>
          <w:rFonts w:hint="eastAsia" w:ascii="宋体" w:hAnsi="宋体" w:cs="宋体"/>
          <w:kern w:val="0"/>
          <w:sz w:val="28"/>
          <w:szCs w:val="28"/>
          <w:lang w:eastAsia="zh-CN"/>
        </w:rPr>
        <w:t>。</w:t>
      </w:r>
      <w:r>
        <w:rPr>
          <w:rFonts w:hint="eastAsia" w:ascii="宋体" w:hAnsi="宋体" w:cs="宋体"/>
          <w:spacing w:val="20"/>
          <w:kern w:val="0"/>
          <w:sz w:val="28"/>
          <w:szCs w:val="28"/>
        </w:rPr>
        <w:t>)</w:t>
      </w:r>
    </w:p>
    <w:p>
      <w:pPr>
        <w:widowControl/>
        <w:adjustRightInd w:val="0"/>
        <w:snapToGrid w:val="0"/>
        <w:spacing w:line="360" w:lineRule="auto"/>
        <w:ind w:firstLine="560" w:firstLineChars="200"/>
        <w:jc w:val="left"/>
        <w:rPr>
          <w:rFonts w:hint="eastAsia" w:ascii="宋体" w:hAnsi="宋体" w:cs="宋体"/>
          <w:kern w:val="0"/>
          <w:sz w:val="28"/>
          <w:szCs w:val="28"/>
        </w:rPr>
      </w:pPr>
      <w:r>
        <w:rPr>
          <w:rFonts w:hint="eastAsia" w:ascii="宋体" w:hAnsi="宋体" w:cs="宋体"/>
          <w:kern w:val="0"/>
          <w:sz w:val="28"/>
          <w:szCs w:val="28"/>
        </w:rPr>
        <w:t>3.第二阶段</w:t>
      </w:r>
      <w:r>
        <w:rPr>
          <w:rFonts w:ascii="宋体" w:hAnsi="宋体" w:cs="宋体"/>
          <w:kern w:val="0"/>
          <w:sz w:val="28"/>
          <w:szCs w:val="28"/>
        </w:rPr>
        <w:t>—</w:t>
      </w:r>
      <w:r>
        <w:rPr>
          <w:rFonts w:hint="eastAsia" w:ascii="宋体" w:hAnsi="宋体" w:cs="宋体"/>
          <w:kern w:val="0"/>
          <w:sz w:val="28"/>
          <w:szCs w:val="28"/>
        </w:rPr>
        <w:t>夺冠赛：</w:t>
      </w:r>
      <w:r>
        <w:rPr>
          <w:rFonts w:hint="eastAsia" w:ascii="宋体" w:hAnsi="宋体" w:cs="宋体"/>
          <w:spacing w:val="20"/>
          <w:kern w:val="0"/>
          <w:sz w:val="28"/>
          <w:szCs w:val="28"/>
        </w:rPr>
        <w:t>积分赛中的第一名和第二名争夺冠亚军</w:t>
      </w:r>
      <w:r>
        <w:rPr>
          <w:rFonts w:hint="eastAsia" w:ascii="宋体" w:hAnsi="宋体" w:cs="宋体"/>
          <w:spacing w:val="20"/>
          <w:kern w:val="0"/>
          <w:sz w:val="28"/>
          <w:szCs w:val="28"/>
          <w:lang w:eastAsia="zh-CN"/>
        </w:rPr>
        <w:t>，</w:t>
      </w:r>
      <w:r>
        <w:rPr>
          <w:rFonts w:hint="eastAsia" w:ascii="宋体" w:hAnsi="宋体" w:cs="宋体"/>
          <w:spacing w:val="20"/>
          <w:kern w:val="0"/>
          <w:sz w:val="28"/>
          <w:szCs w:val="28"/>
          <w:lang w:val="en-US" w:eastAsia="zh-CN"/>
        </w:rPr>
        <w:t>积分赛中第三名为季军</w:t>
      </w:r>
      <w:r>
        <w:rPr>
          <w:rFonts w:hint="eastAsia" w:ascii="宋体" w:hAnsi="宋体" w:cs="宋体"/>
          <w:spacing w:val="20"/>
          <w:kern w:val="0"/>
          <w:sz w:val="28"/>
          <w:szCs w:val="28"/>
        </w:rPr>
        <w:t>。</w:t>
      </w:r>
      <w:r>
        <w:rPr>
          <w:rFonts w:hint="eastAsia" w:ascii="宋体" w:hAnsi="宋体" w:cs="宋体"/>
          <w:kern w:val="0"/>
          <w:sz w:val="28"/>
          <w:szCs w:val="28"/>
        </w:rPr>
        <w:t xml:space="preserve">（具体赛制视报名情况而定，届时积分赛、夺冠赛做出相应调整，组委会另行通知）。 </w:t>
      </w:r>
    </w:p>
    <w:p>
      <w:pPr>
        <w:widowControl/>
        <w:adjustRightInd w:val="0"/>
        <w:snapToGrid w:val="0"/>
        <w:spacing w:line="360" w:lineRule="auto"/>
        <w:ind w:firstLine="537" w:firstLineChars="168"/>
        <w:jc w:val="left"/>
        <w:rPr>
          <w:rFonts w:hint="eastAsia" w:ascii="宋体" w:hAnsi="宋体" w:cs="宋体"/>
          <w:kern w:val="0"/>
          <w:sz w:val="28"/>
          <w:szCs w:val="28"/>
        </w:rPr>
      </w:pPr>
      <w:r>
        <w:rPr>
          <w:rFonts w:ascii="宋体" w:hAnsi="宋体" w:cs="宋体"/>
          <w:spacing w:val="20"/>
          <w:kern w:val="0"/>
          <w:sz w:val="28"/>
          <w:szCs w:val="28"/>
        </w:rPr>
        <w:t>4</w:t>
      </w:r>
      <w:r>
        <w:rPr>
          <w:rFonts w:hint="eastAsia" w:ascii="宋体" w:hAnsi="宋体" w:cs="宋体"/>
          <w:spacing w:val="20"/>
          <w:kern w:val="0"/>
          <w:sz w:val="28"/>
          <w:szCs w:val="28"/>
        </w:rPr>
        <w:t>.比赛采取</w:t>
      </w:r>
      <w:r>
        <w:rPr>
          <w:rFonts w:hint="eastAsia" w:ascii="宋体" w:hAnsi="宋体" w:cs="宋体"/>
          <w:spacing w:val="20"/>
          <w:kern w:val="0"/>
          <w:sz w:val="28"/>
          <w:szCs w:val="28"/>
          <w:lang w:val="en-US" w:eastAsia="zh-CN"/>
        </w:rPr>
        <w:t>四</w:t>
      </w:r>
      <w:r>
        <w:rPr>
          <w:rFonts w:hint="eastAsia" w:ascii="宋体" w:hAnsi="宋体" w:cs="宋体"/>
          <w:spacing w:val="20"/>
          <w:kern w:val="0"/>
          <w:sz w:val="28"/>
          <w:szCs w:val="28"/>
        </w:rPr>
        <w:t>节制，积分赛一节1</w:t>
      </w:r>
      <w:r>
        <w:rPr>
          <w:rFonts w:hint="eastAsia" w:ascii="宋体" w:hAnsi="宋体" w:cs="宋体"/>
          <w:spacing w:val="20"/>
          <w:kern w:val="0"/>
          <w:sz w:val="28"/>
          <w:szCs w:val="28"/>
          <w:lang w:val="en-US" w:eastAsia="zh-CN"/>
        </w:rPr>
        <w:t>0</w:t>
      </w:r>
      <w:r>
        <w:rPr>
          <w:rFonts w:hint="eastAsia" w:ascii="宋体" w:hAnsi="宋体" w:cs="宋体"/>
          <w:spacing w:val="20"/>
          <w:kern w:val="0"/>
          <w:sz w:val="28"/>
          <w:szCs w:val="28"/>
        </w:rPr>
        <w:t>分钟，决赛一节</w:t>
      </w:r>
      <w:r>
        <w:rPr>
          <w:rFonts w:hint="eastAsia" w:ascii="宋体" w:hAnsi="宋体" w:cs="宋体"/>
          <w:spacing w:val="20"/>
          <w:kern w:val="0"/>
          <w:sz w:val="28"/>
          <w:szCs w:val="28"/>
          <w:lang w:val="en-US" w:eastAsia="zh-CN"/>
        </w:rPr>
        <w:t>10</w:t>
      </w:r>
      <w:r>
        <w:rPr>
          <w:rFonts w:hint="eastAsia" w:ascii="宋体" w:hAnsi="宋体" w:cs="宋体"/>
          <w:spacing w:val="20"/>
          <w:kern w:val="0"/>
          <w:sz w:val="28"/>
          <w:szCs w:val="28"/>
        </w:rPr>
        <w:t>分钟。</w:t>
      </w:r>
      <w:r>
        <w:rPr>
          <w:rFonts w:hint="eastAsia" w:ascii="宋体" w:hAnsi="宋体" w:cs="宋体"/>
          <w:kern w:val="0"/>
          <w:sz w:val="28"/>
          <w:szCs w:val="28"/>
        </w:rPr>
        <w:t>第一节，不停表（暂停罚球除外），第二节最后</w:t>
      </w:r>
      <w:r>
        <w:rPr>
          <w:rFonts w:ascii="宋体" w:hAnsi="宋体" w:cs="宋体"/>
          <w:kern w:val="0"/>
          <w:sz w:val="28"/>
          <w:szCs w:val="28"/>
        </w:rPr>
        <w:t>1</w:t>
      </w:r>
      <w:r>
        <w:rPr>
          <w:rFonts w:hint="eastAsia" w:ascii="宋体" w:hAnsi="宋体" w:cs="宋体"/>
          <w:kern w:val="0"/>
          <w:sz w:val="28"/>
          <w:szCs w:val="28"/>
        </w:rPr>
        <w:t>分钟，停球即停表。每场均为全场比赛，</w:t>
      </w:r>
      <w:r>
        <w:rPr>
          <w:rFonts w:hint="eastAsia" w:ascii="宋体" w:hAnsi="宋体" w:cs="宋体"/>
          <w:spacing w:val="20"/>
          <w:kern w:val="0"/>
          <w:sz w:val="28"/>
          <w:szCs w:val="28"/>
        </w:rPr>
        <w:t>中场休息5分钟。</w:t>
      </w:r>
    </w:p>
    <w:p>
      <w:pPr>
        <w:widowControl/>
        <w:adjustRightInd w:val="0"/>
        <w:snapToGrid w:val="0"/>
        <w:spacing w:line="360" w:lineRule="auto"/>
        <w:ind w:firstLine="560" w:firstLineChars="200"/>
        <w:jc w:val="left"/>
        <w:rPr>
          <w:rFonts w:hint="eastAsia" w:ascii="宋体" w:hAnsi="宋体" w:cs="宋体"/>
          <w:kern w:val="0"/>
          <w:sz w:val="28"/>
          <w:szCs w:val="28"/>
        </w:rPr>
      </w:pPr>
      <w:r>
        <w:rPr>
          <w:rFonts w:hint="eastAsia" w:ascii="宋体" w:hAnsi="宋体" w:cs="宋体"/>
          <w:kern w:val="0"/>
          <w:sz w:val="28"/>
          <w:szCs w:val="28"/>
        </w:rPr>
        <w:t>6.每场比赛每队有</w:t>
      </w:r>
      <w:r>
        <w:rPr>
          <w:rFonts w:ascii="宋体" w:hAnsi="宋体" w:cs="宋体"/>
          <w:kern w:val="0"/>
          <w:sz w:val="28"/>
          <w:szCs w:val="28"/>
        </w:rPr>
        <w:t>3</w:t>
      </w:r>
      <w:r>
        <w:rPr>
          <w:rFonts w:hint="eastAsia" w:ascii="宋体" w:hAnsi="宋体" w:cs="宋体"/>
          <w:kern w:val="0"/>
          <w:sz w:val="28"/>
          <w:szCs w:val="28"/>
        </w:rPr>
        <w:t>次暂停机会，每节最多暂停两次。暂停时间为1分钟。</w:t>
      </w:r>
    </w:p>
    <w:p>
      <w:pPr>
        <w:widowControl/>
        <w:adjustRightInd w:val="0"/>
        <w:snapToGrid w:val="0"/>
        <w:spacing w:line="360" w:lineRule="auto"/>
        <w:ind w:firstLine="560" w:firstLineChars="200"/>
        <w:jc w:val="left"/>
        <w:rPr>
          <w:rFonts w:hint="eastAsia" w:ascii="宋体" w:hAnsi="宋体" w:cs="宋体"/>
          <w:kern w:val="0"/>
          <w:sz w:val="28"/>
          <w:szCs w:val="28"/>
        </w:rPr>
      </w:pPr>
      <w:r>
        <w:rPr>
          <w:rFonts w:hint="eastAsia" w:ascii="宋体" w:hAnsi="宋体" w:cs="宋体"/>
          <w:kern w:val="0"/>
          <w:sz w:val="28"/>
          <w:szCs w:val="28"/>
        </w:rPr>
        <w:t>7</w:t>
      </w:r>
      <w:r>
        <w:rPr>
          <w:rFonts w:hint="eastAsia" w:ascii="宋体" w:hAnsi="宋体" w:cs="宋体"/>
          <w:spacing w:val="20"/>
          <w:kern w:val="0"/>
          <w:sz w:val="28"/>
          <w:szCs w:val="28"/>
        </w:rPr>
        <w:t>.</w:t>
      </w:r>
      <w:r>
        <w:rPr>
          <w:rFonts w:hint="eastAsia" w:ascii="宋体" w:hAnsi="宋体" w:cs="宋体"/>
          <w:kern w:val="0"/>
          <w:sz w:val="28"/>
          <w:szCs w:val="28"/>
        </w:rPr>
        <w:t>队员累计5次犯规将被判罚离场，记录台要及时提醒裁判。</w:t>
      </w:r>
    </w:p>
    <w:p>
      <w:pPr>
        <w:widowControl/>
        <w:adjustRightInd w:val="0"/>
        <w:snapToGrid w:val="0"/>
        <w:spacing w:line="360" w:lineRule="auto"/>
        <w:ind w:firstLine="560" w:firstLineChars="200"/>
        <w:jc w:val="left"/>
        <w:rPr>
          <w:rFonts w:hint="eastAsia" w:ascii="宋体" w:hAnsi="宋体" w:cs="宋体"/>
          <w:kern w:val="0"/>
          <w:sz w:val="28"/>
          <w:szCs w:val="28"/>
        </w:rPr>
      </w:pPr>
      <w:r>
        <w:rPr>
          <w:rFonts w:hint="eastAsia" w:ascii="宋体" w:hAnsi="宋体" w:cs="宋体"/>
          <w:kern w:val="0"/>
          <w:sz w:val="28"/>
          <w:szCs w:val="28"/>
        </w:rPr>
        <w:t>8</w:t>
      </w:r>
      <w:r>
        <w:rPr>
          <w:rFonts w:hint="eastAsia" w:ascii="宋体" w:hAnsi="宋体" w:cs="宋体"/>
          <w:spacing w:val="20"/>
          <w:kern w:val="0"/>
          <w:sz w:val="28"/>
          <w:szCs w:val="28"/>
        </w:rPr>
        <w:t>.两节</w:t>
      </w:r>
      <w:r>
        <w:rPr>
          <w:rFonts w:hint="eastAsia" w:ascii="宋体" w:hAnsi="宋体" w:cs="宋体"/>
          <w:kern w:val="0"/>
          <w:sz w:val="28"/>
          <w:szCs w:val="28"/>
        </w:rPr>
        <w:t>比赛结束时，若两队比分相同，则进行加时赛（比赛时间5分钟），若再次平分，则继续进行加时赛，直至分出胜负。</w:t>
      </w:r>
    </w:p>
    <w:p>
      <w:pPr>
        <w:widowControl/>
        <w:adjustRightInd w:val="0"/>
        <w:snapToGrid w:val="0"/>
        <w:spacing w:line="360" w:lineRule="auto"/>
        <w:ind w:firstLine="560" w:firstLineChars="200"/>
        <w:jc w:val="left"/>
        <w:rPr>
          <w:rFonts w:ascii="宋体" w:hAnsi="宋体" w:cs="宋体"/>
          <w:kern w:val="0"/>
          <w:sz w:val="28"/>
          <w:szCs w:val="28"/>
        </w:rPr>
      </w:pPr>
      <w:r>
        <w:rPr>
          <w:rFonts w:hint="eastAsia" w:ascii="宋体" w:hAnsi="宋体" w:cs="宋体"/>
          <w:kern w:val="0"/>
          <w:sz w:val="28"/>
          <w:szCs w:val="28"/>
        </w:rPr>
        <w:t>9</w:t>
      </w:r>
      <w:r>
        <w:rPr>
          <w:rFonts w:hint="eastAsia" w:ascii="宋体" w:hAnsi="宋体" w:cs="宋体"/>
          <w:spacing w:val="20"/>
          <w:kern w:val="0"/>
          <w:sz w:val="28"/>
          <w:szCs w:val="28"/>
        </w:rPr>
        <w:t>.</w:t>
      </w:r>
      <w:r>
        <w:rPr>
          <w:rFonts w:hint="eastAsia" w:ascii="宋体" w:hAnsi="宋体" w:cs="宋体"/>
          <w:kern w:val="0"/>
          <w:sz w:val="28"/>
          <w:szCs w:val="28"/>
        </w:rPr>
        <w:t>投篮犯规采取罚球制，各队每节第5次犯规采用罚球制。</w:t>
      </w:r>
    </w:p>
    <w:p>
      <w:pPr>
        <w:widowControl/>
        <w:adjustRightInd w:val="0"/>
        <w:snapToGrid w:val="0"/>
        <w:spacing w:line="360" w:lineRule="auto"/>
        <w:ind w:firstLine="560" w:firstLineChars="200"/>
        <w:jc w:val="left"/>
        <w:rPr>
          <w:rFonts w:hint="eastAsia" w:ascii="宋体" w:hAnsi="宋体" w:cs="宋体"/>
          <w:spacing w:val="20"/>
          <w:kern w:val="0"/>
          <w:sz w:val="28"/>
          <w:szCs w:val="28"/>
        </w:rPr>
      </w:pPr>
      <w:r>
        <w:rPr>
          <w:rFonts w:hint="eastAsia" w:ascii="宋体" w:hAnsi="宋体" w:cs="宋体"/>
          <w:kern w:val="0"/>
          <w:sz w:val="28"/>
          <w:szCs w:val="28"/>
        </w:rPr>
        <w:t>10.</w:t>
      </w:r>
      <w:r>
        <w:rPr>
          <w:rFonts w:hint="eastAsia" w:ascii="宋体" w:hAnsi="宋体" w:cs="宋体"/>
          <w:spacing w:val="20"/>
          <w:kern w:val="0"/>
          <w:sz w:val="28"/>
          <w:szCs w:val="28"/>
        </w:rPr>
        <w:t>本次比赛采用国际最新篮球竞赛规则。</w:t>
      </w:r>
    </w:p>
    <w:p>
      <w:pPr>
        <w:widowControl/>
        <w:adjustRightInd w:val="0"/>
        <w:snapToGrid w:val="0"/>
        <w:spacing w:line="360" w:lineRule="auto"/>
        <w:ind w:firstLine="560" w:firstLineChars="200"/>
        <w:jc w:val="left"/>
        <w:rPr>
          <w:rFonts w:hint="eastAsia" w:ascii="宋体" w:hAnsi="宋体"/>
          <w:kern w:val="0"/>
          <w:sz w:val="28"/>
          <w:szCs w:val="28"/>
        </w:rPr>
      </w:pPr>
      <w:r>
        <w:rPr>
          <w:rFonts w:hint="eastAsia" w:ascii="宋体" w:hAnsi="宋体"/>
          <w:kern w:val="0"/>
          <w:sz w:val="28"/>
          <w:szCs w:val="28"/>
        </w:rPr>
        <w:t>11.本规则解释权归本次组委会所有，未尽事宜，另行通知。</w:t>
      </w:r>
    </w:p>
    <w:p>
      <w:pPr>
        <w:widowControl/>
        <w:adjustRightInd w:val="0"/>
        <w:snapToGrid w:val="0"/>
        <w:spacing w:line="360" w:lineRule="auto"/>
        <w:ind w:firstLine="562" w:firstLineChars="200"/>
        <w:jc w:val="left"/>
        <w:rPr>
          <w:rFonts w:ascii="宋体" w:hAnsi="宋体" w:cs="宋体"/>
          <w:b/>
          <w:kern w:val="0"/>
          <w:sz w:val="28"/>
          <w:szCs w:val="28"/>
        </w:rPr>
      </w:pPr>
    </w:p>
    <w:p>
      <w:pPr>
        <w:widowControl/>
        <w:adjustRightInd w:val="0"/>
        <w:snapToGrid w:val="0"/>
        <w:spacing w:line="360" w:lineRule="auto"/>
        <w:ind w:firstLine="562" w:firstLineChars="200"/>
        <w:jc w:val="left"/>
        <w:rPr>
          <w:rFonts w:hint="eastAsia" w:ascii="宋体" w:hAnsi="宋体" w:cs="宋体"/>
          <w:b/>
          <w:kern w:val="0"/>
          <w:sz w:val="28"/>
          <w:szCs w:val="28"/>
        </w:rPr>
      </w:pPr>
      <w:r>
        <w:rPr>
          <w:rFonts w:hint="eastAsia" w:ascii="宋体" w:hAnsi="宋体" w:cs="宋体"/>
          <w:b/>
          <w:kern w:val="0"/>
          <w:sz w:val="28"/>
          <w:szCs w:val="28"/>
        </w:rPr>
        <w:t>二、竞赛要求</w:t>
      </w:r>
    </w:p>
    <w:p>
      <w:pPr>
        <w:widowControl/>
        <w:adjustRightInd w:val="0"/>
        <w:snapToGrid w:val="0"/>
        <w:spacing w:line="360" w:lineRule="auto"/>
        <w:ind w:firstLine="537" w:firstLineChars="168"/>
        <w:jc w:val="left"/>
        <w:rPr>
          <w:rFonts w:hint="eastAsia" w:ascii="宋体" w:hAnsi="宋体" w:cs="宋体"/>
          <w:spacing w:val="20"/>
          <w:kern w:val="0"/>
          <w:sz w:val="28"/>
          <w:szCs w:val="28"/>
        </w:rPr>
      </w:pPr>
      <w:r>
        <w:rPr>
          <w:rFonts w:hint="eastAsia" w:ascii="宋体" w:hAnsi="宋体" w:cs="宋体"/>
          <w:spacing w:val="20"/>
          <w:kern w:val="0"/>
          <w:sz w:val="28"/>
          <w:szCs w:val="28"/>
        </w:rPr>
        <w:t>1.比赛主旨在于丰富我们的课余生活，还请每名球员牢记“友谊第一，比赛第二”的体育精神，在比赛中放松自己，充分展现篮球爱好者的良好素质和专业素养。</w:t>
      </w:r>
    </w:p>
    <w:p>
      <w:pPr>
        <w:widowControl/>
        <w:adjustRightInd w:val="0"/>
        <w:snapToGrid w:val="0"/>
        <w:spacing w:line="360" w:lineRule="auto"/>
        <w:ind w:firstLine="537" w:firstLineChars="168"/>
        <w:jc w:val="left"/>
        <w:rPr>
          <w:rFonts w:hint="eastAsia" w:ascii="宋体" w:hAnsi="宋体" w:cs="宋体"/>
          <w:kern w:val="0"/>
          <w:sz w:val="28"/>
          <w:szCs w:val="28"/>
        </w:rPr>
      </w:pPr>
      <w:r>
        <w:rPr>
          <w:rFonts w:hint="eastAsia" w:ascii="宋体" w:hAnsi="宋体" w:cs="宋体"/>
          <w:spacing w:val="20"/>
          <w:kern w:val="0"/>
          <w:sz w:val="28"/>
          <w:szCs w:val="28"/>
        </w:rPr>
        <w:t>2.</w:t>
      </w:r>
      <w:r>
        <w:rPr>
          <w:rFonts w:hint="eastAsia" w:ascii="宋体" w:hAnsi="宋体" w:cs="宋体"/>
          <w:kern w:val="0"/>
          <w:sz w:val="28"/>
          <w:szCs w:val="28"/>
        </w:rPr>
        <w:t>比赛过程中任何人不得干扰裁判和记录台工作人员，严禁非工作人员靠近记录台。</w:t>
      </w:r>
    </w:p>
    <w:p>
      <w:pPr>
        <w:widowControl/>
        <w:adjustRightInd w:val="0"/>
        <w:snapToGrid w:val="0"/>
        <w:spacing w:line="360" w:lineRule="auto"/>
        <w:ind w:firstLine="560" w:firstLineChars="200"/>
        <w:jc w:val="left"/>
        <w:rPr>
          <w:rFonts w:hint="eastAsia" w:ascii="宋体" w:hAnsi="宋体" w:cs="宋体"/>
          <w:kern w:val="0"/>
          <w:sz w:val="28"/>
          <w:szCs w:val="28"/>
        </w:rPr>
      </w:pPr>
      <w:r>
        <w:rPr>
          <w:rFonts w:hint="eastAsia" w:ascii="宋体" w:hAnsi="宋体" w:cs="宋体"/>
          <w:kern w:val="0"/>
          <w:sz w:val="28"/>
          <w:szCs w:val="28"/>
        </w:rPr>
        <w:t>3.比赛进程中，进攻方与防守方都应注意自己的动作，幅度要小，谨防发生受伤事件。严禁恶意犯规，恶意伤人，比赛中裁判可视犯规情节严重程度，作出相应判罚，亦可直接判罚出场。各队队员、拉拉队以及其他人员严禁出言不逊，辱骂裁判及对方球员。杜绝打架现象的发生，比赛中一旦出现打架现象，将取消双方比赛资格，并视情节做出进一步处理。</w:t>
      </w:r>
    </w:p>
    <w:p>
      <w:pPr>
        <w:widowControl/>
        <w:adjustRightInd w:val="0"/>
        <w:snapToGrid w:val="0"/>
        <w:spacing w:line="360" w:lineRule="auto"/>
        <w:ind w:firstLine="560" w:firstLineChars="200"/>
        <w:jc w:val="left"/>
        <w:rPr>
          <w:rFonts w:hint="eastAsia" w:ascii="宋体" w:hAnsi="宋体" w:cs="宋体"/>
          <w:spacing w:val="20"/>
          <w:kern w:val="0"/>
          <w:sz w:val="28"/>
          <w:szCs w:val="28"/>
        </w:rPr>
      </w:pPr>
      <w:r>
        <w:rPr>
          <w:rFonts w:hint="eastAsia" w:ascii="宋体" w:hAnsi="宋体" w:cs="宋体"/>
          <w:kern w:val="0"/>
          <w:sz w:val="28"/>
          <w:szCs w:val="28"/>
        </w:rPr>
        <w:t>4.</w:t>
      </w:r>
      <w:r>
        <w:rPr>
          <w:rFonts w:hint="eastAsia" w:ascii="宋体" w:hAnsi="宋体" w:cs="宋体"/>
          <w:spacing w:val="20"/>
          <w:kern w:val="0"/>
          <w:sz w:val="28"/>
          <w:szCs w:val="28"/>
        </w:rPr>
        <w:t>比赛队必须提前10分钟到场，迟到15分钟即在规定的比赛时间5分钟后未到者，作弃权处理。</w:t>
      </w:r>
    </w:p>
    <w:p>
      <w:pPr>
        <w:widowControl/>
        <w:adjustRightInd w:val="0"/>
        <w:snapToGrid w:val="0"/>
        <w:spacing w:line="360" w:lineRule="auto"/>
        <w:ind w:firstLine="560" w:firstLineChars="200"/>
        <w:jc w:val="left"/>
        <w:rPr>
          <w:rFonts w:ascii="宋体" w:hAnsi="宋体" w:cs="宋体"/>
          <w:kern w:val="0"/>
          <w:sz w:val="28"/>
          <w:szCs w:val="28"/>
        </w:rPr>
      </w:pPr>
      <w:r>
        <w:rPr>
          <w:rFonts w:hint="eastAsia" w:ascii="宋体" w:hAnsi="宋体" w:cs="宋体"/>
          <w:kern w:val="0"/>
          <w:sz w:val="28"/>
          <w:szCs w:val="28"/>
        </w:rPr>
        <w:t>5.各队伍应严格按照组委会发布的赛程进行比赛，比赛期间遇到阴雨天气或者特殊情况，则将延期比赛，具体时间组委会另行通知。</w:t>
      </w:r>
    </w:p>
    <w:p>
      <w:pPr>
        <w:widowControl/>
        <w:adjustRightInd w:val="0"/>
        <w:snapToGrid w:val="0"/>
        <w:spacing w:line="360" w:lineRule="auto"/>
        <w:ind w:firstLine="560" w:firstLineChars="200"/>
        <w:jc w:val="left"/>
        <w:rPr>
          <w:rFonts w:hint="eastAsia" w:ascii="宋体" w:hAnsi="宋体" w:cs="宋体"/>
          <w:kern w:val="0"/>
          <w:sz w:val="28"/>
          <w:szCs w:val="28"/>
        </w:rPr>
      </w:pPr>
      <w:r>
        <w:rPr>
          <w:rFonts w:hint="eastAsia" w:ascii="宋体" w:hAnsi="宋体" w:cs="宋体"/>
          <w:kern w:val="0"/>
          <w:sz w:val="28"/>
          <w:szCs w:val="28"/>
        </w:rPr>
        <w:t>6</w:t>
      </w:r>
      <w:r>
        <w:rPr>
          <w:rFonts w:ascii="宋体" w:hAnsi="宋体" w:cs="宋体"/>
          <w:kern w:val="0"/>
          <w:sz w:val="28"/>
          <w:szCs w:val="28"/>
        </w:rPr>
        <w:t>.</w:t>
      </w:r>
      <w:r>
        <w:rPr>
          <w:rFonts w:hint="eastAsia" w:ascii="宋体" w:hAnsi="宋体" w:cs="宋体"/>
          <w:kern w:val="0"/>
          <w:sz w:val="28"/>
          <w:szCs w:val="28"/>
        </w:rPr>
        <w:t>参赛队员上场前需向相关工作人员出示证明自身身份的相关证件，如学生证、身份证等并登记。</w:t>
      </w:r>
    </w:p>
    <w:p>
      <w:pPr>
        <w:widowControl/>
        <w:adjustRightInd w:val="0"/>
        <w:snapToGrid w:val="0"/>
        <w:spacing w:line="360" w:lineRule="auto"/>
        <w:ind w:firstLine="560" w:firstLineChars="200"/>
        <w:jc w:val="left"/>
        <w:rPr>
          <w:rFonts w:hint="eastAsia" w:ascii="宋体" w:hAnsi="宋体"/>
          <w:kern w:val="0"/>
          <w:sz w:val="28"/>
          <w:szCs w:val="28"/>
        </w:rPr>
      </w:pPr>
      <w:r>
        <w:rPr>
          <w:rFonts w:ascii="宋体" w:hAnsi="宋体"/>
          <w:kern w:val="0"/>
          <w:sz w:val="28"/>
          <w:szCs w:val="28"/>
        </w:rPr>
        <w:t>7</w:t>
      </w:r>
      <w:r>
        <w:rPr>
          <w:rFonts w:hint="eastAsia" w:ascii="宋体" w:hAnsi="宋体"/>
          <w:kern w:val="0"/>
          <w:sz w:val="28"/>
          <w:szCs w:val="28"/>
        </w:rPr>
        <w:t>.本规则解释权归本次组委会所有，未尽事宜，另行通知。</w:t>
      </w:r>
    </w:p>
    <w:p>
      <w:pPr>
        <w:widowControl/>
        <w:adjustRightInd w:val="0"/>
        <w:snapToGrid w:val="0"/>
        <w:spacing w:line="300" w:lineRule="auto"/>
        <w:jc w:val="left"/>
        <w:rPr>
          <w:rFonts w:hint="eastAsia" w:ascii="宋体" w:hAnsi="宋体" w:cs="宋体"/>
          <w:kern w:val="0"/>
          <w:sz w:val="28"/>
          <w:szCs w:val="28"/>
        </w:rPr>
      </w:pPr>
    </w:p>
    <w:p>
      <w:pPr>
        <w:widowControl/>
        <w:adjustRightInd w:val="0"/>
        <w:snapToGrid w:val="0"/>
        <w:spacing w:line="300" w:lineRule="auto"/>
        <w:ind w:firstLine="560" w:firstLineChars="200"/>
        <w:jc w:val="left"/>
        <w:rPr>
          <w:rFonts w:hint="eastAsia" w:ascii="宋体" w:hAnsi="宋体" w:cs="宋体"/>
          <w:kern w:val="0"/>
          <w:sz w:val="28"/>
          <w:szCs w:val="28"/>
        </w:rPr>
      </w:pPr>
    </w:p>
    <w:p>
      <w:pPr>
        <w:ind w:firstLine="560" w:firstLineChars="200"/>
        <w:jc w:val="right"/>
        <w:rPr>
          <w:rFonts w:hint="eastAsia" w:ascii="宋体" w:hAnsi="宋体" w:cs="宋体"/>
          <w:sz w:val="28"/>
          <w:szCs w:val="28"/>
        </w:rPr>
      </w:pPr>
      <w:r>
        <w:rPr>
          <w:rFonts w:hint="eastAsia" w:ascii="宋体" w:hAnsi="宋体" w:cs="宋体"/>
          <w:sz w:val="28"/>
          <w:szCs w:val="28"/>
        </w:rPr>
        <w:t>都江堰校区研究生篮球赛组委会</w:t>
      </w:r>
    </w:p>
    <w:p>
      <w:pPr>
        <w:ind w:firstLine="560" w:firstLineChars="200"/>
        <w:jc w:val="right"/>
        <w:rPr>
          <w:rFonts w:hint="eastAsia" w:ascii="宋体" w:hAnsi="宋体" w:cs="宋体"/>
          <w:sz w:val="28"/>
          <w:szCs w:val="28"/>
        </w:rPr>
      </w:pPr>
      <w:r>
        <w:rPr>
          <w:rFonts w:ascii="宋体" w:hAnsi="宋体" w:cs="宋体"/>
          <w:sz w:val="28"/>
          <w:szCs w:val="28"/>
        </w:rPr>
        <w:t>二</w:t>
      </w:r>
      <w:r>
        <w:rPr>
          <w:rFonts w:hint="eastAsia" w:ascii="宋体" w:hAnsi="宋体" w:cs="宋体"/>
          <w:sz w:val="28"/>
          <w:szCs w:val="28"/>
        </w:rPr>
        <w:t>〇二</w:t>
      </w:r>
      <w:r>
        <w:rPr>
          <w:rFonts w:hint="eastAsia" w:ascii="宋体" w:hAnsi="宋体" w:cs="宋体"/>
          <w:sz w:val="28"/>
          <w:szCs w:val="28"/>
          <w:lang w:val="en-US" w:eastAsia="zh-CN"/>
        </w:rPr>
        <w:t>三</w:t>
      </w:r>
      <w:r>
        <w:rPr>
          <w:rFonts w:ascii="宋体" w:hAnsi="宋体" w:cs="宋体"/>
          <w:sz w:val="28"/>
          <w:szCs w:val="28"/>
        </w:rPr>
        <w:t>年</w:t>
      </w:r>
      <w:r>
        <w:rPr>
          <w:rFonts w:hint="eastAsia" w:ascii="宋体" w:hAnsi="宋体" w:cs="宋体"/>
          <w:sz w:val="28"/>
          <w:szCs w:val="28"/>
        </w:rPr>
        <w:t>十</w:t>
      </w:r>
      <w:r>
        <w:rPr>
          <w:rFonts w:ascii="宋体" w:hAnsi="宋体" w:cs="宋体"/>
          <w:sz w:val="28"/>
          <w:szCs w:val="28"/>
        </w:rPr>
        <w:t>月</w:t>
      </w:r>
      <w:r>
        <w:rPr>
          <w:rFonts w:hint="eastAsia" w:ascii="宋体" w:hAnsi="宋体" w:cs="宋体"/>
          <w:sz w:val="28"/>
          <w:szCs w:val="28"/>
        </w:rPr>
        <w:t>十</w:t>
      </w:r>
      <w:r>
        <w:rPr>
          <w:rFonts w:hint="eastAsia" w:ascii="宋体" w:hAnsi="宋体" w:cs="宋体"/>
          <w:sz w:val="28"/>
          <w:szCs w:val="28"/>
          <w:lang w:val="en-US" w:eastAsia="zh-CN"/>
        </w:rPr>
        <w:t>一</w:t>
      </w:r>
      <w:r>
        <w:rPr>
          <w:rFonts w:ascii="宋体" w:hAnsi="宋体" w:cs="宋体"/>
          <w:sz w:val="28"/>
          <w:szCs w:val="28"/>
        </w:rPr>
        <w:t>日</w:t>
      </w:r>
    </w:p>
    <w:p>
      <w:pPr>
        <w:ind w:firstLine="560" w:firstLineChars="200"/>
        <w:jc w:val="right"/>
        <w:rPr>
          <w:rFonts w:hint="eastAsia" w:ascii="宋体" w:hAnsi="宋体" w:cs="宋体"/>
          <w:color w:val="000000"/>
          <w:sz w:val="28"/>
          <w:szCs w:val="28"/>
        </w:rPr>
        <w:sectPr>
          <w:pgSz w:w="11907" w:h="16840"/>
          <w:pgMar w:top="1440" w:right="1800" w:bottom="1440" w:left="1800" w:header="720" w:footer="1134" w:gutter="0"/>
          <w:cols w:space="720" w:num="1"/>
          <w:docGrid w:linePitch="286" w:charSpace="0"/>
        </w:sectPr>
      </w:pPr>
    </w:p>
    <w:p>
      <w:pPr>
        <w:widowControl/>
        <w:adjustRightInd w:val="0"/>
        <w:snapToGrid w:val="0"/>
        <w:spacing w:line="360" w:lineRule="auto"/>
        <w:jc w:val="center"/>
        <w:rPr>
          <w:rFonts w:hint="eastAsia" w:ascii="宋体" w:hAnsi="宋体" w:cs="宋体"/>
          <w:b/>
          <w:color w:val="000000"/>
          <w:spacing w:val="30"/>
          <w:kern w:val="0"/>
          <w:sz w:val="32"/>
          <w:szCs w:val="32"/>
        </w:rPr>
      </w:pPr>
      <w:r>
        <w:rPr>
          <w:rFonts w:hint="eastAsia" w:ascii="宋体" w:hAnsi="宋体" w:cs="宋体"/>
          <w:b/>
          <w:color w:val="000000"/>
          <w:spacing w:val="30"/>
          <w:kern w:val="0"/>
          <w:sz w:val="32"/>
          <w:szCs w:val="32"/>
        </w:rPr>
        <w:t>四川农业大学第20届“研BA”</w:t>
      </w:r>
      <w:r>
        <w:rPr>
          <w:rFonts w:hint="eastAsia" w:ascii="宋体" w:hAnsi="宋体" w:cs="宋体"/>
          <w:b/>
          <w:color w:val="000000"/>
          <w:spacing w:val="30"/>
          <w:kern w:val="0"/>
          <w:sz w:val="32"/>
          <w:szCs w:val="32"/>
          <w:lang w:val="en-US" w:eastAsia="zh-CN"/>
        </w:rPr>
        <w:t>雅安校区</w:t>
      </w:r>
      <w:r>
        <w:rPr>
          <w:rFonts w:hint="eastAsia" w:ascii="宋体" w:hAnsi="宋体" w:cs="宋体"/>
          <w:b/>
          <w:color w:val="000000"/>
          <w:spacing w:val="30"/>
          <w:kern w:val="0"/>
          <w:sz w:val="32"/>
          <w:szCs w:val="32"/>
        </w:rPr>
        <w:t>比赛规则及竞赛要求</w:t>
      </w:r>
    </w:p>
    <w:p>
      <w:pPr>
        <w:widowControl/>
        <w:adjustRightInd w:val="0"/>
        <w:snapToGrid w:val="0"/>
        <w:spacing w:line="360" w:lineRule="auto"/>
        <w:jc w:val="left"/>
        <w:rPr>
          <w:rFonts w:hint="eastAsia" w:ascii="宋体" w:hAnsi="宋体" w:cs="宋体"/>
          <w:color w:val="000000"/>
          <w:kern w:val="0"/>
          <w:sz w:val="28"/>
          <w:szCs w:val="28"/>
        </w:rPr>
      </w:pPr>
    </w:p>
    <w:p>
      <w:pPr>
        <w:widowControl/>
        <w:adjustRightInd w:val="0"/>
        <w:snapToGrid w:val="0"/>
        <w:spacing w:line="360" w:lineRule="auto"/>
        <w:jc w:val="left"/>
        <w:rPr>
          <w:rFonts w:ascii="宋体" w:hAnsi="宋体" w:cs="宋体"/>
          <w:b/>
          <w:bCs/>
          <w:color w:val="000000"/>
          <w:kern w:val="0"/>
          <w:sz w:val="28"/>
          <w:szCs w:val="28"/>
        </w:rPr>
      </w:pPr>
      <w:r>
        <w:rPr>
          <w:rFonts w:hint="eastAsia" w:ascii="宋体" w:hAnsi="宋体" w:cs="宋体"/>
          <w:b/>
          <w:bCs/>
          <w:color w:val="000000"/>
          <w:kern w:val="0"/>
          <w:sz w:val="28"/>
          <w:szCs w:val="28"/>
        </w:rPr>
        <w:t>一、比赛规则</w:t>
      </w:r>
    </w:p>
    <w:p>
      <w:pPr>
        <w:widowControl/>
        <w:adjustRightInd w:val="0"/>
        <w:snapToGrid w:val="0"/>
        <w:spacing w:line="360" w:lineRule="auto"/>
        <w:ind w:firstLine="560" w:firstLineChars="200"/>
        <w:jc w:val="left"/>
        <w:rPr>
          <w:rFonts w:hint="eastAsia" w:ascii="宋体" w:hAnsi="宋体" w:cs="宋体"/>
          <w:color w:val="000000"/>
          <w:kern w:val="0"/>
          <w:sz w:val="28"/>
          <w:szCs w:val="28"/>
        </w:rPr>
      </w:pPr>
      <w:r>
        <w:rPr>
          <w:rFonts w:hint="eastAsia" w:ascii="宋体" w:hAnsi="宋体" w:cs="宋体"/>
          <w:color w:val="000000"/>
          <w:kern w:val="0"/>
          <w:sz w:val="28"/>
          <w:szCs w:val="28"/>
        </w:rPr>
        <w:t>1.比赛采用“男女分节”赛制。包括小组赛（各队进行循环比赛)和淘汰赛（半决赛、决赛)两个阶段。</w:t>
      </w:r>
    </w:p>
    <w:p>
      <w:pPr>
        <w:widowControl/>
        <w:adjustRightInd w:val="0"/>
        <w:snapToGrid w:val="0"/>
        <w:spacing w:line="360" w:lineRule="auto"/>
        <w:ind w:firstLine="560" w:firstLineChars="200"/>
        <w:jc w:val="left"/>
        <w:rPr>
          <w:rFonts w:hint="eastAsia" w:ascii="宋体" w:hAnsi="宋体" w:cs="宋体"/>
          <w:color w:val="000000"/>
          <w:kern w:val="0"/>
          <w:sz w:val="28"/>
          <w:szCs w:val="28"/>
        </w:rPr>
      </w:pPr>
      <w:r>
        <w:rPr>
          <w:rFonts w:hint="eastAsia" w:ascii="宋体" w:hAnsi="宋体" w:cs="宋体"/>
          <w:color w:val="000000"/>
          <w:kern w:val="0"/>
          <w:sz w:val="28"/>
          <w:szCs w:val="28"/>
        </w:rPr>
        <w:t>2.第一阶段——单循环赛：</w:t>
      </w:r>
      <w:r>
        <w:rPr>
          <w:rFonts w:hint="eastAsia" w:ascii="宋体" w:hAnsi="宋体" w:cs="宋体"/>
          <w:color w:val="000000"/>
          <w:kern w:val="0"/>
          <w:sz w:val="28"/>
          <w:szCs w:val="28"/>
          <w:lang w:val="en-US" w:eastAsia="zh-CN"/>
        </w:rPr>
        <w:t>所有</w:t>
      </w:r>
      <w:r>
        <w:rPr>
          <w:rFonts w:hint="eastAsia" w:ascii="宋体" w:hAnsi="宋体" w:cs="宋体"/>
          <w:color w:val="000000"/>
          <w:kern w:val="0"/>
          <w:sz w:val="28"/>
          <w:szCs w:val="28"/>
        </w:rPr>
        <w:t>队伍</w:t>
      </w:r>
      <w:r>
        <w:rPr>
          <w:rFonts w:hint="eastAsia" w:ascii="宋体" w:hAnsi="宋体" w:cs="宋体"/>
          <w:color w:val="000000"/>
          <w:kern w:val="0"/>
          <w:sz w:val="28"/>
          <w:szCs w:val="28"/>
          <w:lang w:val="en-US" w:eastAsia="zh-CN"/>
        </w:rPr>
        <w:t>进行</w:t>
      </w:r>
      <w:r>
        <w:rPr>
          <w:rFonts w:hint="eastAsia" w:ascii="宋体" w:hAnsi="宋体" w:cs="宋体"/>
          <w:color w:val="000000"/>
          <w:kern w:val="0"/>
          <w:sz w:val="28"/>
          <w:szCs w:val="28"/>
        </w:rPr>
        <w:t xml:space="preserve">单循环比赛，按积分排名，前四名进入半决赛 (积分规则：胜积2分；负积1分；弃权0分；如两队积分相同，则看双方的比赛结果，胜方排名靠前；如三队积分相同，则看三队相互间净胜分多少决定名次) </w:t>
      </w:r>
    </w:p>
    <w:p>
      <w:pPr>
        <w:widowControl/>
        <w:adjustRightInd w:val="0"/>
        <w:snapToGrid w:val="0"/>
        <w:spacing w:line="360" w:lineRule="auto"/>
        <w:ind w:firstLine="560" w:firstLineChars="200"/>
        <w:jc w:val="left"/>
        <w:rPr>
          <w:rFonts w:hint="eastAsia" w:ascii="宋体" w:hAnsi="宋体" w:eastAsia="宋体" w:cs="宋体"/>
          <w:color w:val="000000"/>
          <w:kern w:val="0"/>
          <w:sz w:val="28"/>
          <w:szCs w:val="28"/>
        </w:rPr>
      </w:pPr>
      <w:r>
        <w:rPr>
          <w:rFonts w:hint="eastAsia" w:ascii="宋体" w:hAnsi="宋体" w:cs="宋体"/>
          <w:color w:val="000000"/>
          <w:kern w:val="0"/>
          <w:sz w:val="28"/>
          <w:szCs w:val="28"/>
        </w:rPr>
        <w:t>3.第二阶段</w:t>
      </w:r>
      <w:r>
        <w:rPr>
          <w:rFonts w:ascii="宋体" w:hAnsi="宋体" w:cs="宋体"/>
          <w:color w:val="000000"/>
          <w:kern w:val="0"/>
          <w:sz w:val="28"/>
          <w:szCs w:val="28"/>
        </w:rPr>
        <w:t>—</w:t>
      </w:r>
      <w:r>
        <w:rPr>
          <w:rFonts w:hint="eastAsia" w:ascii="宋体" w:hAnsi="宋体" w:cs="宋体"/>
          <w:color w:val="000000"/>
          <w:kern w:val="0"/>
          <w:sz w:val="28"/>
          <w:szCs w:val="28"/>
        </w:rPr>
        <w:t>半决赛及决赛：出线的前4名队伍进行交叉半决赛（即单循环赛第1名对阵第4名，单循环赛第2名对阵第3名），每组获胜球队进入决赛争夺冠亚军。未能获胜球队争夺季军。（具体赛制视报名情况而定，届时小组赛、淘汰赛做出相应调整，组委会另行</w:t>
      </w:r>
      <w:r>
        <w:rPr>
          <w:rFonts w:hint="eastAsia" w:ascii="宋体" w:hAnsi="宋体" w:eastAsia="宋体" w:cs="宋体"/>
          <w:color w:val="000000"/>
          <w:kern w:val="0"/>
          <w:sz w:val="28"/>
          <w:szCs w:val="28"/>
        </w:rPr>
        <w:t>通知）。</w:t>
      </w:r>
    </w:p>
    <w:p>
      <w:pPr>
        <w:widowControl/>
        <w:adjustRightInd w:val="0"/>
        <w:snapToGrid w:val="0"/>
        <w:spacing w:line="360" w:lineRule="auto"/>
        <w:ind w:firstLine="560" w:firstLineChars="20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4.比赛采取</w:t>
      </w:r>
      <w:r>
        <w:rPr>
          <w:rFonts w:hint="eastAsia" w:ascii="宋体" w:hAnsi="宋体" w:eastAsia="宋体" w:cs="宋体"/>
          <w:color w:val="000000"/>
          <w:kern w:val="0"/>
          <w:sz w:val="28"/>
          <w:szCs w:val="28"/>
          <w:lang w:val="en-US" w:eastAsia="zh-CN"/>
        </w:rPr>
        <w:t>5</w:t>
      </w:r>
      <w:r>
        <w:rPr>
          <w:rFonts w:hint="eastAsia" w:ascii="宋体" w:hAnsi="宋体" w:eastAsia="宋体" w:cs="宋体"/>
          <w:color w:val="000000"/>
          <w:kern w:val="0"/>
          <w:sz w:val="28"/>
          <w:szCs w:val="28"/>
        </w:rPr>
        <w:t>节制，每节10分钟。节与节之间休息2分钟。</w:t>
      </w:r>
    </w:p>
    <w:p>
      <w:pPr>
        <w:widowControl/>
        <w:adjustRightInd w:val="0"/>
        <w:snapToGrid w:val="0"/>
        <w:spacing w:line="360" w:lineRule="auto"/>
        <w:ind w:firstLine="560" w:firstLineChars="20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5.每场比赛每队前4节至多可允许暂停5次，第五节至多可允许暂停</w:t>
      </w:r>
      <w:r>
        <w:rPr>
          <w:rFonts w:hint="eastAsia" w:ascii="宋体" w:hAnsi="宋体" w:eastAsia="宋体" w:cs="宋体"/>
          <w:color w:val="000000"/>
          <w:kern w:val="0"/>
          <w:sz w:val="28"/>
          <w:szCs w:val="28"/>
          <w:lang w:val="en-US" w:eastAsia="zh-CN"/>
        </w:rPr>
        <w:t>2</w:t>
      </w:r>
      <w:r>
        <w:rPr>
          <w:rFonts w:hint="eastAsia" w:ascii="宋体" w:hAnsi="宋体" w:eastAsia="宋体" w:cs="宋体"/>
          <w:color w:val="000000"/>
          <w:kern w:val="0"/>
          <w:sz w:val="28"/>
          <w:szCs w:val="28"/>
        </w:rPr>
        <w:t>次，加时赛暂停1次，暂停时间为1分钟。前4节上半场有两次暂停机会，下半场有三次暂停机会，但每场比赛的第四节的最后两分钟只允许暂停两次。前三节总比赛时间不做停表处理，仅第四节最后5分钟停表。</w:t>
      </w:r>
    </w:p>
    <w:p>
      <w:pPr>
        <w:widowControl/>
        <w:adjustRightInd w:val="0"/>
        <w:snapToGrid w:val="0"/>
        <w:spacing w:line="360" w:lineRule="auto"/>
        <w:ind w:firstLine="560" w:firstLineChars="20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lang w:val="en-US" w:eastAsia="zh-CN"/>
        </w:rPr>
        <w:t>6</w:t>
      </w:r>
      <w:r>
        <w:rPr>
          <w:rFonts w:hint="eastAsia" w:ascii="宋体" w:hAnsi="宋体" w:eastAsia="宋体" w:cs="宋体"/>
          <w:color w:val="000000"/>
          <w:kern w:val="0"/>
          <w:sz w:val="28"/>
          <w:szCs w:val="28"/>
        </w:rPr>
        <w:t>.比赛的第1、2、</w:t>
      </w:r>
      <w:r>
        <w:rPr>
          <w:rFonts w:hint="eastAsia" w:ascii="宋体" w:hAnsi="宋体" w:eastAsia="宋体" w:cs="宋体"/>
          <w:color w:val="000000"/>
          <w:kern w:val="0"/>
          <w:sz w:val="28"/>
          <w:szCs w:val="28"/>
          <w:lang w:val="en-US" w:eastAsia="zh-CN"/>
        </w:rPr>
        <w:t>4</w:t>
      </w:r>
      <w:r>
        <w:rPr>
          <w:rFonts w:hint="eastAsia" w:ascii="宋体" w:hAnsi="宋体" w:eastAsia="宋体" w:cs="宋体"/>
          <w:color w:val="000000"/>
          <w:kern w:val="0"/>
          <w:sz w:val="28"/>
          <w:szCs w:val="28"/>
        </w:rPr>
        <w:t>、</w:t>
      </w:r>
      <w:r>
        <w:rPr>
          <w:rFonts w:hint="eastAsia" w:ascii="宋体" w:hAnsi="宋体" w:eastAsia="宋体" w:cs="宋体"/>
          <w:color w:val="000000"/>
          <w:kern w:val="0"/>
          <w:sz w:val="28"/>
          <w:szCs w:val="28"/>
          <w:lang w:val="en-US" w:eastAsia="zh-CN"/>
        </w:rPr>
        <w:t>5</w:t>
      </w:r>
      <w:r>
        <w:rPr>
          <w:rFonts w:hint="eastAsia" w:ascii="宋体" w:hAnsi="宋体" w:eastAsia="宋体" w:cs="宋体"/>
          <w:color w:val="000000"/>
          <w:kern w:val="0"/>
          <w:sz w:val="28"/>
          <w:szCs w:val="28"/>
        </w:rPr>
        <w:t>节进行男生全场5v5的比赛，第</w:t>
      </w:r>
      <w:r>
        <w:rPr>
          <w:rFonts w:hint="eastAsia" w:ascii="宋体" w:hAnsi="宋体" w:eastAsia="宋体" w:cs="宋体"/>
          <w:color w:val="000000"/>
          <w:kern w:val="0"/>
          <w:sz w:val="28"/>
          <w:szCs w:val="28"/>
          <w:lang w:val="en-US" w:eastAsia="zh-CN"/>
        </w:rPr>
        <w:t>3</w:t>
      </w:r>
      <w:r>
        <w:rPr>
          <w:rFonts w:hint="eastAsia" w:ascii="宋体" w:hAnsi="宋体" w:eastAsia="宋体" w:cs="宋体"/>
          <w:color w:val="000000"/>
          <w:kern w:val="0"/>
          <w:sz w:val="28"/>
          <w:szCs w:val="28"/>
        </w:rPr>
        <w:t>节进行女生半场3v3的比赛。</w:t>
      </w:r>
    </w:p>
    <w:p>
      <w:pPr>
        <w:widowControl/>
        <w:adjustRightInd w:val="0"/>
        <w:snapToGrid w:val="0"/>
        <w:spacing w:line="360" w:lineRule="auto"/>
        <w:ind w:firstLine="560" w:firstLineChars="20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lang w:val="en-US" w:eastAsia="zh-CN"/>
        </w:rPr>
        <w:t>7</w:t>
      </w:r>
      <w:r>
        <w:rPr>
          <w:rFonts w:hint="eastAsia" w:ascii="宋体" w:hAnsi="宋体" w:eastAsia="宋体" w:cs="宋体"/>
          <w:color w:val="000000"/>
          <w:kern w:val="0"/>
          <w:sz w:val="28"/>
          <w:szCs w:val="28"/>
        </w:rPr>
        <w:t>.女生在比赛中，</w:t>
      </w:r>
      <w:r>
        <w:rPr>
          <w:rFonts w:hint="default" w:ascii="宋体" w:hAnsi="宋体" w:eastAsia="宋体" w:cs="宋体"/>
          <w:color w:val="000000"/>
          <w:kern w:val="0"/>
          <w:sz w:val="28"/>
          <w:szCs w:val="28"/>
          <w:lang w:val="en-US" w:eastAsia="zh-CN"/>
        </w:rPr>
        <w:t>普通三分以内进球算</w:t>
      </w:r>
      <w:r>
        <w:rPr>
          <w:rFonts w:hint="eastAsia" w:ascii="宋体" w:hAnsi="宋体" w:eastAsia="宋体" w:cs="宋体"/>
          <w:color w:val="000000"/>
          <w:kern w:val="0"/>
          <w:sz w:val="28"/>
          <w:szCs w:val="28"/>
          <w:lang w:val="en-US" w:eastAsia="zh-CN"/>
        </w:rPr>
        <w:t>2</w:t>
      </w:r>
      <w:r>
        <w:rPr>
          <w:rFonts w:hint="default" w:ascii="宋体" w:hAnsi="宋体" w:eastAsia="宋体" w:cs="宋体"/>
          <w:color w:val="000000"/>
          <w:kern w:val="0"/>
          <w:sz w:val="28"/>
          <w:szCs w:val="28"/>
          <w:lang w:val="en-US" w:eastAsia="zh-CN"/>
        </w:rPr>
        <w:t>分，三分外进球算</w:t>
      </w:r>
      <w:r>
        <w:rPr>
          <w:rFonts w:hint="eastAsia" w:ascii="宋体" w:hAnsi="宋体" w:eastAsia="宋体" w:cs="宋体"/>
          <w:color w:val="000000"/>
          <w:kern w:val="0"/>
          <w:sz w:val="28"/>
          <w:szCs w:val="28"/>
          <w:lang w:val="en-US" w:eastAsia="zh-CN"/>
        </w:rPr>
        <w:t>4</w:t>
      </w:r>
      <w:r>
        <w:rPr>
          <w:rFonts w:hint="default" w:ascii="宋体" w:hAnsi="宋体" w:eastAsia="宋体" w:cs="宋体"/>
          <w:color w:val="000000"/>
          <w:kern w:val="0"/>
          <w:sz w:val="28"/>
          <w:szCs w:val="28"/>
          <w:lang w:val="en-US" w:eastAsia="zh-CN"/>
        </w:rPr>
        <w:t>分。</w:t>
      </w:r>
    </w:p>
    <w:p>
      <w:pPr>
        <w:widowControl/>
        <w:adjustRightInd w:val="0"/>
        <w:snapToGrid w:val="0"/>
        <w:spacing w:line="360" w:lineRule="auto"/>
        <w:ind w:firstLine="560" w:firstLineChars="200"/>
        <w:jc w:val="left"/>
        <w:rPr>
          <w:rFonts w:hint="default" w:ascii="宋体" w:hAnsi="宋体" w:eastAsia="宋体" w:cs="宋体"/>
          <w:color w:val="000000"/>
          <w:kern w:val="0"/>
          <w:sz w:val="28"/>
          <w:szCs w:val="28"/>
        </w:rPr>
      </w:pPr>
      <w:r>
        <w:rPr>
          <w:rFonts w:hint="default" w:ascii="宋体" w:hAnsi="宋体" w:eastAsia="宋体" w:cs="宋体"/>
          <w:color w:val="000000"/>
          <w:kern w:val="0"/>
          <w:sz w:val="28"/>
          <w:szCs w:val="28"/>
          <w:lang w:val="en-US" w:eastAsia="zh-CN"/>
        </w:rPr>
        <w:t>如果有罚球的话，两分犯规罚球</w:t>
      </w:r>
      <w:r>
        <w:rPr>
          <w:rFonts w:hint="eastAsia" w:ascii="宋体" w:hAnsi="宋体" w:eastAsia="宋体" w:cs="宋体"/>
          <w:color w:val="000000"/>
          <w:kern w:val="0"/>
          <w:sz w:val="28"/>
          <w:szCs w:val="28"/>
          <w:lang w:val="en-US" w:eastAsia="zh-CN"/>
        </w:rPr>
        <w:t>1</w:t>
      </w:r>
      <w:r>
        <w:rPr>
          <w:rFonts w:hint="default" w:ascii="宋体" w:hAnsi="宋体" w:eastAsia="宋体" w:cs="宋体"/>
          <w:color w:val="000000"/>
          <w:kern w:val="0"/>
          <w:sz w:val="28"/>
          <w:szCs w:val="28"/>
          <w:lang w:val="en-US" w:eastAsia="zh-CN"/>
        </w:rPr>
        <w:t>次，罚进算</w:t>
      </w:r>
      <w:r>
        <w:rPr>
          <w:rFonts w:hint="eastAsia" w:ascii="宋体" w:hAnsi="宋体" w:eastAsia="宋体" w:cs="宋体"/>
          <w:color w:val="000000"/>
          <w:kern w:val="0"/>
          <w:sz w:val="28"/>
          <w:szCs w:val="28"/>
          <w:lang w:val="en-US" w:eastAsia="zh-CN"/>
        </w:rPr>
        <w:t>1</w:t>
      </w:r>
      <w:r>
        <w:rPr>
          <w:rFonts w:hint="default" w:ascii="宋体" w:hAnsi="宋体" w:eastAsia="宋体" w:cs="宋体"/>
          <w:color w:val="000000"/>
          <w:kern w:val="0"/>
          <w:sz w:val="28"/>
          <w:szCs w:val="28"/>
          <w:lang w:val="en-US" w:eastAsia="zh-CN"/>
        </w:rPr>
        <w:t>分；三分犯规罚球</w:t>
      </w:r>
      <w:r>
        <w:rPr>
          <w:rFonts w:hint="eastAsia" w:ascii="宋体" w:hAnsi="宋体" w:eastAsia="宋体" w:cs="宋体"/>
          <w:color w:val="000000"/>
          <w:kern w:val="0"/>
          <w:sz w:val="28"/>
          <w:szCs w:val="28"/>
          <w:lang w:val="en-US" w:eastAsia="zh-CN"/>
        </w:rPr>
        <w:t>2</w:t>
      </w:r>
      <w:r>
        <w:rPr>
          <w:rFonts w:hint="default" w:ascii="宋体" w:hAnsi="宋体" w:eastAsia="宋体" w:cs="宋体"/>
          <w:color w:val="000000"/>
          <w:kern w:val="0"/>
          <w:sz w:val="28"/>
          <w:szCs w:val="28"/>
          <w:lang w:val="en-US" w:eastAsia="zh-CN"/>
        </w:rPr>
        <w:t>次，每个罚球罚进算</w:t>
      </w:r>
      <w:r>
        <w:rPr>
          <w:rFonts w:hint="eastAsia" w:ascii="宋体" w:hAnsi="宋体" w:eastAsia="宋体" w:cs="宋体"/>
          <w:color w:val="000000"/>
          <w:kern w:val="0"/>
          <w:sz w:val="28"/>
          <w:szCs w:val="28"/>
          <w:lang w:val="en-US" w:eastAsia="zh-CN"/>
        </w:rPr>
        <w:t>1</w:t>
      </w:r>
      <w:r>
        <w:rPr>
          <w:rFonts w:hint="default" w:ascii="宋体" w:hAnsi="宋体" w:eastAsia="宋体" w:cs="宋体"/>
          <w:color w:val="000000"/>
          <w:kern w:val="0"/>
          <w:sz w:val="28"/>
          <w:szCs w:val="28"/>
          <w:lang w:val="en-US" w:eastAsia="zh-CN"/>
        </w:rPr>
        <w:t>分</w:t>
      </w:r>
    </w:p>
    <w:p>
      <w:pPr>
        <w:widowControl/>
        <w:adjustRightInd w:val="0"/>
        <w:snapToGrid w:val="0"/>
        <w:spacing w:line="360" w:lineRule="auto"/>
        <w:ind w:firstLine="560" w:firstLineChars="200"/>
        <w:jc w:val="left"/>
        <w:rPr>
          <w:rFonts w:hint="eastAsia" w:ascii="宋体" w:hAnsi="宋体" w:cs="宋体"/>
          <w:color w:val="000000"/>
          <w:kern w:val="0"/>
          <w:sz w:val="28"/>
          <w:szCs w:val="28"/>
        </w:rPr>
      </w:pPr>
      <w:r>
        <w:rPr>
          <w:rFonts w:ascii="宋体" w:hAnsi="宋体" w:cs="宋体"/>
          <w:color w:val="000000"/>
          <w:kern w:val="0"/>
          <w:sz w:val="28"/>
          <w:szCs w:val="28"/>
        </w:rPr>
        <w:t>8</w:t>
      </w:r>
      <w:r>
        <w:rPr>
          <w:rFonts w:hint="eastAsia" w:ascii="宋体" w:hAnsi="宋体" w:cs="宋体"/>
          <w:color w:val="000000"/>
          <w:kern w:val="0"/>
          <w:sz w:val="28"/>
          <w:szCs w:val="28"/>
        </w:rPr>
        <w:t>.队员累计5次犯规将被判罚离场，记录台要及时提醒裁判。</w:t>
      </w:r>
    </w:p>
    <w:p>
      <w:pPr>
        <w:widowControl/>
        <w:adjustRightInd w:val="0"/>
        <w:snapToGrid w:val="0"/>
        <w:spacing w:line="360" w:lineRule="auto"/>
        <w:ind w:firstLine="560" w:firstLineChars="200"/>
        <w:jc w:val="left"/>
        <w:rPr>
          <w:rFonts w:hint="eastAsia" w:ascii="宋体" w:hAnsi="宋体" w:cs="宋体"/>
          <w:color w:val="000000"/>
          <w:kern w:val="0"/>
          <w:sz w:val="28"/>
          <w:szCs w:val="28"/>
        </w:rPr>
      </w:pPr>
      <w:r>
        <w:rPr>
          <w:rFonts w:ascii="宋体" w:hAnsi="宋体" w:cs="宋体"/>
          <w:color w:val="000000"/>
          <w:kern w:val="0"/>
          <w:sz w:val="28"/>
          <w:szCs w:val="28"/>
        </w:rPr>
        <w:t>9</w:t>
      </w:r>
      <w:r>
        <w:rPr>
          <w:rFonts w:hint="eastAsia" w:ascii="宋体" w:hAnsi="宋体" w:cs="宋体"/>
          <w:color w:val="000000"/>
          <w:kern w:val="0"/>
          <w:sz w:val="28"/>
          <w:szCs w:val="28"/>
        </w:rPr>
        <w:t>.下半场比赛结束时，若两队比分相同，则进行加时赛（比赛时间5分钟），若再次平分，则继续进行加时赛，直至分出胜负。</w:t>
      </w:r>
    </w:p>
    <w:p>
      <w:pPr>
        <w:widowControl/>
        <w:adjustRightInd w:val="0"/>
        <w:snapToGrid w:val="0"/>
        <w:spacing w:line="360" w:lineRule="auto"/>
        <w:ind w:firstLine="560" w:firstLineChars="200"/>
        <w:jc w:val="left"/>
        <w:rPr>
          <w:rFonts w:hint="eastAsia" w:ascii="宋体" w:hAnsi="宋体" w:cs="宋体"/>
          <w:color w:val="000000"/>
          <w:kern w:val="0"/>
          <w:sz w:val="28"/>
          <w:szCs w:val="28"/>
        </w:rPr>
      </w:pPr>
      <w:r>
        <w:rPr>
          <w:rFonts w:hint="eastAsia" w:ascii="宋体" w:hAnsi="宋体" w:cs="宋体"/>
          <w:color w:val="000000"/>
          <w:kern w:val="0"/>
          <w:sz w:val="28"/>
          <w:szCs w:val="28"/>
        </w:rPr>
        <w:t>1</w:t>
      </w:r>
      <w:r>
        <w:rPr>
          <w:rFonts w:ascii="宋体" w:hAnsi="宋体" w:cs="宋体"/>
          <w:color w:val="000000"/>
          <w:kern w:val="0"/>
          <w:sz w:val="28"/>
          <w:szCs w:val="28"/>
        </w:rPr>
        <w:t>0</w:t>
      </w:r>
      <w:r>
        <w:rPr>
          <w:rFonts w:hint="eastAsia" w:ascii="宋体" w:hAnsi="宋体" w:cs="宋体"/>
          <w:color w:val="000000"/>
          <w:kern w:val="0"/>
          <w:sz w:val="28"/>
          <w:szCs w:val="28"/>
        </w:rPr>
        <w:t>.投篮犯规采取罚球制，各队每节第5次犯规采用罚球制。</w:t>
      </w:r>
    </w:p>
    <w:p>
      <w:pPr>
        <w:spacing w:line="360" w:lineRule="auto"/>
        <w:ind w:firstLine="560" w:firstLineChars="200"/>
        <w:rPr>
          <w:rFonts w:hint="eastAsia" w:ascii="宋体" w:hAnsi="宋体" w:cs="宋体"/>
          <w:color w:val="000000"/>
          <w:kern w:val="0"/>
          <w:sz w:val="28"/>
          <w:szCs w:val="28"/>
        </w:rPr>
      </w:pPr>
      <w:r>
        <w:rPr>
          <w:rFonts w:hint="eastAsia" w:ascii="宋体" w:hAnsi="宋体" w:cs="宋体"/>
          <w:color w:val="000000"/>
          <w:kern w:val="0"/>
          <w:sz w:val="28"/>
          <w:szCs w:val="28"/>
        </w:rPr>
        <w:t>11.本次比赛。</w:t>
      </w:r>
      <w:r>
        <w:rPr>
          <w:rFonts w:hint="eastAsia" w:ascii="宋体" w:hAnsi="宋体"/>
          <w:bCs/>
          <w:sz w:val="28"/>
          <w:szCs w:val="28"/>
        </w:rPr>
        <w:t>每支队伍</w:t>
      </w:r>
      <w:r>
        <w:rPr>
          <w:rFonts w:ascii="宋体" w:hAnsi="宋体"/>
          <w:bCs/>
          <w:sz w:val="28"/>
          <w:szCs w:val="28"/>
        </w:rPr>
        <w:t>男生报名人数</w:t>
      </w:r>
      <w:r>
        <w:rPr>
          <w:rFonts w:hint="eastAsia" w:ascii="宋体" w:hAnsi="宋体"/>
          <w:bCs/>
          <w:sz w:val="28"/>
          <w:szCs w:val="28"/>
        </w:rPr>
        <w:t>限制在5</w:t>
      </w:r>
      <w:r>
        <w:rPr>
          <w:rFonts w:ascii="宋体" w:hAnsi="宋体"/>
          <w:bCs/>
          <w:sz w:val="28"/>
          <w:szCs w:val="28"/>
        </w:rPr>
        <w:t>-</w:t>
      </w:r>
      <w:r>
        <w:rPr>
          <w:rFonts w:hint="eastAsia" w:ascii="宋体" w:hAnsi="宋体"/>
          <w:bCs/>
          <w:sz w:val="28"/>
          <w:szCs w:val="28"/>
          <w:lang w:val="en-US" w:eastAsia="zh-CN"/>
        </w:rPr>
        <w:t>12</w:t>
      </w:r>
      <w:r>
        <w:rPr>
          <w:rFonts w:hint="eastAsia" w:ascii="宋体" w:hAnsi="宋体"/>
          <w:bCs/>
          <w:sz w:val="28"/>
          <w:szCs w:val="28"/>
        </w:rPr>
        <w:t>人，</w:t>
      </w:r>
      <w:r>
        <w:rPr>
          <w:rFonts w:ascii="宋体" w:hAnsi="宋体"/>
          <w:bCs/>
          <w:sz w:val="28"/>
          <w:szCs w:val="28"/>
        </w:rPr>
        <w:t>不得少于</w:t>
      </w:r>
      <w:r>
        <w:rPr>
          <w:rFonts w:hint="eastAsia" w:ascii="宋体" w:hAnsi="宋体"/>
          <w:bCs/>
          <w:sz w:val="28"/>
          <w:szCs w:val="28"/>
        </w:rPr>
        <w:t>5</w:t>
      </w:r>
      <w:r>
        <w:rPr>
          <w:rFonts w:ascii="宋体" w:hAnsi="宋体"/>
          <w:bCs/>
          <w:sz w:val="28"/>
          <w:szCs w:val="28"/>
        </w:rPr>
        <w:t>人，</w:t>
      </w:r>
      <w:r>
        <w:rPr>
          <w:rFonts w:hint="eastAsia" w:ascii="宋体" w:hAnsi="宋体"/>
          <w:bCs/>
          <w:sz w:val="28"/>
          <w:szCs w:val="28"/>
        </w:rPr>
        <w:t>不得多于</w:t>
      </w:r>
      <w:r>
        <w:rPr>
          <w:rFonts w:hint="eastAsia" w:ascii="宋体" w:hAnsi="宋体"/>
          <w:bCs/>
          <w:sz w:val="28"/>
          <w:szCs w:val="28"/>
          <w:lang w:val="en-US" w:eastAsia="zh-CN"/>
        </w:rPr>
        <w:t>12</w:t>
      </w:r>
      <w:r>
        <w:rPr>
          <w:rFonts w:hint="eastAsia" w:ascii="宋体" w:hAnsi="宋体"/>
          <w:bCs/>
          <w:sz w:val="28"/>
          <w:szCs w:val="28"/>
        </w:rPr>
        <w:t>人，</w:t>
      </w:r>
      <w:r>
        <w:rPr>
          <w:rFonts w:ascii="宋体" w:hAnsi="宋体"/>
          <w:bCs/>
          <w:sz w:val="28"/>
          <w:szCs w:val="28"/>
        </w:rPr>
        <w:t>女生</w:t>
      </w:r>
      <w:r>
        <w:rPr>
          <w:rFonts w:hint="eastAsia" w:ascii="宋体" w:hAnsi="宋体"/>
          <w:bCs/>
          <w:sz w:val="28"/>
          <w:szCs w:val="28"/>
        </w:rPr>
        <w:t>报名</w:t>
      </w:r>
      <w:r>
        <w:rPr>
          <w:rFonts w:ascii="宋体" w:hAnsi="宋体"/>
          <w:bCs/>
          <w:sz w:val="28"/>
          <w:szCs w:val="28"/>
        </w:rPr>
        <w:t>人数</w:t>
      </w:r>
      <w:r>
        <w:rPr>
          <w:rFonts w:hint="eastAsia" w:ascii="宋体" w:hAnsi="宋体"/>
          <w:bCs/>
          <w:sz w:val="28"/>
          <w:szCs w:val="28"/>
        </w:rPr>
        <w:t>限制在3</w:t>
      </w:r>
      <w:r>
        <w:rPr>
          <w:rFonts w:ascii="宋体" w:hAnsi="宋体"/>
          <w:bCs/>
          <w:sz w:val="28"/>
          <w:szCs w:val="28"/>
        </w:rPr>
        <w:t>-5</w:t>
      </w:r>
      <w:r>
        <w:rPr>
          <w:rFonts w:hint="eastAsia" w:ascii="宋体" w:hAnsi="宋体"/>
          <w:bCs/>
          <w:sz w:val="28"/>
          <w:szCs w:val="28"/>
        </w:rPr>
        <w:t>人，</w:t>
      </w:r>
      <w:r>
        <w:rPr>
          <w:rFonts w:ascii="宋体" w:hAnsi="宋体"/>
          <w:bCs/>
          <w:sz w:val="28"/>
          <w:szCs w:val="28"/>
        </w:rPr>
        <w:t>不得少于</w:t>
      </w:r>
      <w:r>
        <w:rPr>
          <w:rFonts w:hint="eastAsia" w:ascii="宋体" w:hAnsi="宋体"/>
          <w:bCs/>
          <w:sz w:val="28"/>
          <w:szCs w:val="28"/>
        </w:rPr>
        <w:t>3</w:t>
      </w:r>
      <w:r>
        <w:rPr>
          <w:rFonts w:ascii="宋体" w:hAnsi="宋体"/>
          <w:bCs/>
          <w:sz w:val="28"/>
          <w:szCs w:val="28"/>
        </w:rPr>
        <w:t>人，</w:t>
      </w:r>
      <w:r>
        <w:rPr>
          <w:rFonts w:hint="eastAsia" w:ascii="宋体" w:hAnsi="宋体"/>
          <w:bCs/>
          <w:sz w:val="28"/>
          <w:szCs w:val="28"/>
        </w:rPr>
        <w:t>不得多于5人；</w:t>
      </w:r>
    </w:p>
    <w:p>
      <w:pPr>
        <w:widowControl/>
        <w:adjustRightInd w:val="0"/>
        <w:snapToGrid w:val="0"/>
        <w:spacing w:line="360" w:lineRule="auto"/>
        <w:ind w:firstLine="560" w:firstLineChars="200"/>
        <w:jc w:val="left"/>
        <w:rPr>
          <w:rFonts w:hint="eastAsia" w:ascii="宋体" w:hAnsi="宋体" w:cs="宋体"/>
          <w:color w:val="000000"/>
          <w:kern w:val="0"/>
          <w:sz w:val="28"/>
          <w:szCs w:val="28"/>
        </w:rPr>
      </w:pPr>
      <w:r>
        <w:rPr>
          <w:rFonts w:hint="eastAsia" w:ascii="宋体" w:hAnsi="宋体" w:cs="宋体"/>
          <w:color w:val="000000"/>
          <w:kern w:val="0"/>
          <w:sz w:val="28"/>
          <w:szCs w:val="28"/>
        </w:rPr>
        <w:t>12.其他规则参考F</w:t>
      </w:r>
      <w:r>
        <w:rPr>
          <w:rFonts w:ascii="宋体" w:hAnsi="宋体" w:cs="宋体"/>
          <w:color w:val="000000"/>
          <w:kern w:val="0"/>
          <w:sz w:val="28"/>
          <w:szCs w:val="28"/>
        </w:rPr>
        <w:t>IBA</w:t>
      </w:r>
      <w:r>
        <w:rPr>
          <w:rFonts w:hint="eastAsia" w:ascii="宋体" w:hAnsi="宋体" w:cs="宋体"/>
          <w:color w:val="000000"/>
          <w:kern w:val="0"/>
          <w:sz w:val="28"/>
          <w:szCs w:val="28"/>
        </w:rPr>
        <w:t>最新篮球竞赛规则。</w:t>
      </w:r>
    </w:p>
    <w:p>
      <w:pPr>
        <w:widowControl/>
        <w:adjustRightInd w:val="0"/>
        <w:snapToGrid w:val="0"/>
        <w:spacing w:line="360" w:lineRule="auto"/>
        <w:ind w:firstLine="560" w:firstLineChars="200"/>
        <w:jc w:val="left"/>
        <w:rPr>
          <w:rFonts w:hint="eastAsia" w:ascii="宋体" w:hAnsi="宋体" w:cs="宋体"/>
          <w:color w:val="000000"/>
          <w:kern w:val="0"/>
          <w:sz w:val="28"/>
          <w:szCs w:val="28"/>
        </w:rPr>
      </w:pPr>
      <w:r>
        <w:rPr>
          <w:rFonts w:hint="eastAsia" w:ascii="宋体" w:hAnsi="宋体" w:cs="宋体"/>
          <w:color w:val="000000"/>
          <w:kern w:val="0"/>
          <w:sz w:val="28"/>
          <w:szCs w:val="28"/>
        </w:rPr>
        <w:t>13.本规则解释权归本次组委会所有，未尽事宜，另行通知。</w:t>
      </w:r>
    </w:p>
    <w:p>
      <w:pPr>
        <w:widowControl/>
        <w:adjustRightInd w:val="0"/>
        <w:snapToGrid w:val="0"/>
        <w:spacing w:line="360" w:lineRule="auto"/>
        <w:ind w:firstLine="560" w:firstLineChars="200"/>
        <w:jc w:val="left"/>
        <w:rPr>
          <w:rFonts w:hint="eastAsia" w:ascii="宋体" w:hAnsi="宋体" w:cs="宋体"/>
          <w:color w:val="000000"/>
          <w:kern w:val="0"/>
          <w:sz w:val="28"/>
          <w:szCs w:val="28"/>
        </w:rPr>
      </w:pPr>
    </w:p>
    <w:p>
      <w:pPr>
        <w:widowControl/>
        <w:adjustRightInd w:val="0"/>
        <w:snapToGrid w:val="0"/>
        <w:spacing w:line="360" w:lineRule="auto"/>
        <w:jc w:val="left"/>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二、竞赛要求</w:t>
      </w:r>
    </w:p>
    <w:p>
      <w:pPr>
        <w:widowControl/>
        <w:adjustRightInd w:val="0"/>
        <w:snapToGrid w:val="0"/>
        <w:spacing w:line="360" w:lineRule="auto"/>
        <w:ind w:firstLine="560" w:firstLineChars="200"/>
        <w:jc w:val="left"/>
        <w:rPr>
          <w:rFonts w:hint="eastAsia" w:ascii="宋体" w:hAnsi="宋体" w:cs="宋体"/>
          <w:color w:val="000000"/>
          <w:kern w:val="0"/>
          <w:sz w:val="28"/>
          <w:szCs w:val="28"/>
        </w:rPr>
      </w:pPr>
      <w:r>
        <w:rPr>
          <w:rFonts w:hint="eastAsia" w:ascii="宋体" w:hAnsi="宋体" w:cs="宋体"/>
          <w:color w:val="000000"/>
          <w:kern w:val="0"/>
          <w:sz w:val="28"/>
          <w:szCs w:val="28"/>
        </w:rPr>
        <w:t>1.比赛主旨在于丰富我们的课余生活，还请每名球员牢记“友谊第一，比赛第二”的体育精神，在比赛中放松自己，充分展现篮球爱好者的良好素质和专业素养。</w:t>
      </w:r>
    </w:p>
    <w:p>
      <w:pPr>
        <w:widowControl/>
        <w:adjustRightInd w:val="0"/>
        <w:snapToGrid w:val="0"/>
        <w:spacing w:line="360" w:lineRule="auto"/>
        <w:ind w:firstLine="560" w:firstLineChars="200"/>
        <w:jc w:val="left"/>
        <w:rPr>
          <w:rFonts w:hint="eastAsia" w:ascii="宋体" w:hAnsi="宋体" w:cs="宋体"/>
          <w:color w:val="000000"/>
          <w:kern w:val="0"/>
          <w:sz w:val="28"/>
          <w:szCs w:val="28"/>
        </w:rPr>
      </w:pPr>
      <w:r>
        <w:rPr>
          <w:rFonts w:hint="eastAsia" w:ascii="宋体" w:hAnsi="宋体" w:cs="宋体"/>
          <w:color w:val="000000"/>
          <w:kern w:val="0"/>
          <w:sz w:val="28"/>
          <w:szCs w:val="28"/>
        </w:rPr>
        <w:t>2.比赛过程中任何人不得干扰裁判和记录台工作人员，严禁非工作人员靠近记录台。</w:t>
      </w:r>
    </w:p>
    <w:p>
      <w:pPr>
        <w:widowControl/>
        <w:adjustRightInd w:val="0"/>
        <w:snapToGrid w:val="0"/>
        <w:spacing w:line="360" w:lineRule="auto"/>
        <w:ind w:firstLine="560" w:firstLineChars="200"/>
        <w:jc w:val="left"/>
        <w:rPr>
          <w:rFonts w:hint="eastAsia" w:ascii="宋体" w:hAnsi="宋体" w:cs="宋体"/>
          <w:color w:val="000000"/>
          <w:kern w:val="0"/>
          <w:sz w:val="28"/>
          <w:szCs w:val="28"/>
        </w:rPr>
      </w:pPr>
      <w:r>
        <w:rPr>
          <w:rFonts w:hint="eastAsia" w:ascii="宋体" w:hAnsi="宋体" w:cs="宋体"/>
          <w:color w:val="000000"/>
          <w:kern w:val="0"/>
          <w:sz w:val="28"/>
          <w:szCs w:val="28"/>
        </w:rPr>
        <w:t>3.比赛进程中，进攻方与防守方都应注意自己的动作，幅度要小，谨防发生受伤事件。严禁恶意犯规，恶意伤人，比赛中裁判可视犯规情节严重程度，作出相应判罚，亦可直接判罚出场。各队队员、拉拉队以及其他人员严禁出言不逊，辱骂裁判及对方球员。杜绝打架现象的发生，比赛中一旦出现打架现象，将取消双方比赛资格，并视情节做出进一步处理。</w:t>
      </w:r>
    </w:p>
    <w:p>
      <w:pPr>
        <w:widowControl/>
        <w:adjustRightInd w:val="0"/>
        <w:snapToGrid w:val="0"/>
        <w:spacing w:line="360" w:lineRule="auto"/>
        <w:ind w:firstLine="560" w:firstLineChars="200"/>
        <w:jc w:val="left"/>
        <w:rPr>
          <w:rFonts w:hint="eastAsia" w:ascii="宋体" w:hAnsi="宋体" w:cs="宋体"/>
          <w:color w:val="000000"/>
          <w:kern w:val="0"/>
          <w:sz w:val="28"/>
          <w:szCs w:val="28"/>
        </w:rPr>
      </w:pPr>
      <w:r>
        <w:rPr>
          <w:rFonts w:hint="eastAsia" w:ascii="宋体" w:hAnsi="宋体" w:cs="宋体"/>
          <w:color w:val="000000"/>
          <w:kern w:val="0"/>
          <w:sz w:val="28"/>
          <w:szCs w:val="28"/>
        </w:rPr>
        <w:t>4.比赛队必须提前10分钟到场，迟到15分钟即在规定的比赛时间5分钟后未到者，作弃权处理。</w:t>
      </w:r>
    </w:p>
    <w:p>
      <w:pPr>
        <w:widowControl/>
        <w:adjustRightInd w:val="0"/>
        <w:snapToGrid w:val="0"/>
        <w:spacing w:line="360" w:lineRule="auto"/>
        <w:ind w:firstLine="560" w:firstLineChars="200"/>
        <w:jc w:val="left"/>
        <w:rPr>
          <w:rFonts w:hint="eastAsia" w:ascii="宋体" w:hAnsi="宋体" w:cs="宋体"/>
          <w:color w:val="000000"/>
          <w:kern w:val="0"/>
          <w:sz w:val="28"/>
          <w:szCs w:val="28"/>
        </w:rPr>
      </w:pPr>
      <w:r>
        <w:rPr>
          <w:rFonts w:hint="eastAsia" w:ascii="宋体" w:hAnsi="宋体" w:cs="宋体"/>
          <w:color w:val="000000"/>
          <w:kern w:val="0"/>
          <w:sz w:val="28"/>
          <w:szCs w:val="28"/>
        </w:rPr>
        <w:t>5.各队伍应严格按照组委会发布的赛程进行比赛，比赛期间遇到阴雨天气或者特殊情况，则将延期比赛，具体时间组委会另行通知。</w:t>
      </w:r>
    </w:p>
    <w:p>
      <w:pPr>
        <w:widowControl/>
        <w:adjustRightInd w:val="0"/>
        <w:snapToGrid w:val="0"/>
        <w:spacing w:line="360" w:lineRule="auto"/>
        <w:ind w:firstLine="560" w:firstLineChars="200"/>
        <w:jc w:val="left"/>
        <w:rPr>
          <w:rFonts w:hint="eastAsia" w:ascii="宋体" w:hAnsi="宋体" w:cs="宋体"/>
          <w:color w:val="000000"/>
          <w:kern w:val="0"/>
          <w:sz w:val="28"/>
          <w:szCs w:val="28"/>
        </w:rPr>
      </w:pPr>
      <w:r>
        <w:rPr>
          <w:rFonts w:hint="eastAsia" w:ascii="宋体" w:hAnsi="宋体" w:cs="宋体"/>
          <w:color w:val="000000"/>
          <w:kern w:val="0"/>
          <w:sz w:val="28"/>
          <w:szCs w:val="28"/>
        </w:rPr>
        <w:t>6.本规则解释权归本次组委会所有，未尽事宜，另行通知。</w:t>
      </w:r>
    </w:p>
    <w:p>
      <w:pPr>
        <w:widowControl/>
        <w:adjustRightInd w:val="0"/>
        <w:snapToGrid w:val="0"/>
        <w:spacing w:line="360" w:lineRule="auto"/>
        <w:ind w:firstLine="560" w:firstLineChars="200"/>
        <w:jc w:val="left"/>
        <w:rPr>
          <w:rFonts w:hint="eastAsia" w:ascii="宋体" w:hAnsi="宋体" w:cs="宋体"/>
          <w:color w:val="000000"/>
          <w:kern w:val="0"/>
          <w:sz w:val="28"/>
          <w:szCs w:val="28"/>
        </w:rPr>
      </w:pPr>
    </w:p>
    <w:p>
      <w:pPr>
        <w:widowControl/>
        <w:adjustRightInd w:val="0"/>
        <w:snapToGrid w:val="0"/>
        <w:spacing w:line="360" w:lineRule="auto"/>
        <w:jc w:val="left"/>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三、赛程安排</w:t>
      </w:r>
    </w:p>
    <w:p>
      <w:pPr>
        <w:spacing w:line="360" w:lineRule="auto"/>
        <w:rPr>
          <w:rFonts w:ascii="宋体" w:hAnsi="宋体"/>
          <w:b/>
          <w:bCs/>
          <w:color w:val="000000"/>
          <w:sz w:val="28"/>
          <w:szCs w:val="28"/>
        </w:rPr>
      </w:pPr>
      <w:r>
        <w:rPr>
          <w:rFonts w:hint="eastAsia" w:ascii="宋体" w:hAnsi="宋体"/>
          <w:b/>
          <w:bCs/>
          <w:color w:val="000000"/>
          <w:sz w:val="28"/>
          <w:szCs w:val="28"/>
        </w:rPr>
        <w:t>第一阶段：人数统计和规则讲解</w:t>
      </w:r>
      <w:r>
        <w:rPr>
          <w:rFonts w:ascii="宋体" w:hAnsi="宋体"/>
          <w:b/>
          <w:bCs/>
          <w:color w:val="000000"/>
          <w:sz w:val="28"/>
          <w:szCs w:val="28"/>
        </w:rPr>
        <w:t>（10月25日）</w:t>
      </w:r>
    </w:p>
    <w:p>
      <w:pPr>
        <w:spacing w:line="360" w:lineRule="auto"/>
        <w:rPr>
          <w:rFonts w:hint="eastAsia" w:ascii="宋体" w:hAnsi="宋体"/>
          <w:b/>
          <w:bCs/>
          <w:color w:val="000000"/>
          <w:sz w:val="28"/>
          <w:szCs w:val="28"/>
        </w:rPr>
      </w:pPr>
      <w:r>
        <w:rPr>
          <w:rFonts w:hint="eastAsia" w:ascii="宋体" w:hAnsi="宋体"/>
          <w:b/>
          <w:bCs/>
          <w:color w:val="000000"/>
          <w:sz w:val="28"/>
          <w:szCs w:val="28"/>
        </w:rPr>
        <w:t>地点：另行通知</w:t>
      </w:r>
    </w:p>
    <w:p>
      <w:pPr>
        <w:spacing w:line="360" w:lineRule="auto"/>
        <w:ind w:firstLine="560" w:firstLineChars="200"/>
        <w:rPr>
          <w:rFonts w:ascii="宋体" w:hAnsi="宋体"/>
          <w:bCs/>
          <w:color w:val="000000"/>
          <w:sz w:val="28"/>
          <w:szCs w:val="28"/>
        </w:rPr>
      </w:pPr>
      <w:r>
        <w:rPr>
          <w:rFonts w:ascii="宋体" w:hAnsi="宋体"/>
          <w:bCs/>
          <w:color w:val="000000"/>
          <w:sz w:val="28"/>
          <w:szCs w:val="28"/>
        </w:rPr>
        <w:t>1.根据各院</w:t>
      </w:r>
      <w:r>
        <w:rPr>
          <w:rFonts w:hint="eastAsia" w:ascii="宋体" w:hAnsi="宋体"/>
          <w:bCs/>
          <w:color w:val="000000"/>
          <w:sz w:val="28"/>
          <w:szCs w:val="28"/>
        </w:rPr>
        <w:t>（所）</w:t>
      </w:r>
      <w:r>
        <w:rPr>
          <w:rFonts w:ascii="宋体" w:hAnsi="宋体"/>
          <w:bCs/>
          <w:color w:val="000000"/>
          <w:sz w:val="28"/>
          <w:szCs w:val="28"/>
        </w:rPr>
        <w:t>提供的报名表，统计</w:t>
      </w:r>
      <w:r>
        <w:rPr>
          <w:rFonts w:hint="eastAsia" w:ascii="宋体" w:hAnsi="宋体"/>
          <w:bCs/>
          <w:color w:val="000000"/>
          <w:sz w:val="28"/>
          <w:szCs w:val="28"/>
        </w:rPr>
        <w:t>各院（所）参赛人数</w:t>
      </w:r>
      <w:r>
        <w:rPr>
          <w:rFonts w:ascii="宋体" w:hAnsi="宋体"/>
          <w:bCs/>
          <w:color w:val="000000"/>
          <w:sz w:val="28"/>
          <w:szCs w:val="28"/>
        </w:rPr>
        <w:t>。</w:t>
      </w:r>
    </w:p>
    <w:p>
      <w:pPr>
        <w:spacing w:line="360" w:lineRule="auto"/>
        <w:ind w:firstLine="560" w:firstLineChars="200"/>
        <w:rPr>
          <w:rFonts w:hint="eastAsia" w:ascii="宋体" w:hAnsi="宋体"/>
          <w:bCs/>
          <w:color w:val="000000"/>
          <w:sz w:val="28"/>
          <w:szCs w:val="28"/>
        </w:rPr>
      </w:pPr>
      <w:r>
        <w:rPr>
          <w:rFonts w:ascii="宋体" w:hAnsi="宋体"/>
          <w:bCs/>
          <w:color w:val="000000"/>
          <w:sz w:val="28"/>
          <w:szCs w:val="28"/>
        </w:rPr>
        <w:t>2.10月25日，</w:t>
      </w:r>
      <w:r>
        <w:rPr>
          <w:rFonts w:hint="eastAsia" w:ascii="宋体" w:hAnsi="宋体"/>
          <w:bCs/>
          <w:color w:val="000000"/>
          <w:sz w:val="28"/>
          <w:szCs w:val="28"/>
        </w:rPr>
        <w:t>各参赛队队长在承办方通知的地点召开队长会议讲解本次篮球赛规则及注意事项，并进行分组抽签仪式。</w:t>
      </w:r>
    </w:p>
    <w:p>
      <w:pPr>
        <w:spacing w:line="360" w:lineRule="auto"/>
        <w:ind w:firstLine="560" w:firstLineChars="200"/>
        <w:rPr>
          <w:rFonts w:ascii="宋体" w:hAnsi="宋体"/>
          <w:bCs/>
          <w:color w:val="000000"/>
          <w:sz w:val="28"/>
          <w:szCs w:val="28"/>
        </w:rPr>
      </w:pPr>
      <w:r>
        <w:rPr>
          <w:rFonts w:ascii="宋体" w:hAnsi="宋体"/>
          <w:bCs/>
          <w:color w:val="000000"/>
          <w:sz w:val="28"/>
          <w:szCs w:val="28"/>
        </w:rPr>
        <w:t>3</w:t>
      </w:r>
      <w:r>
        <w:rPr>
          <w:rFonts w:hint="eastAsia" w:ascii="宋体" w:hAnsi="宋体"/>
          <w:bCs/>
          <w:color w:val="000000"/>
          <w:sz w:val="28"/>
          <w:szCs w:val="28"/>
        </w:rPr>
        <w:t>.参赛队伍进行单循环赛，确保每支队伍都能进行交手（根据参赛队伍数量做调整）。</w:t>
      </w:r>
    </w:p>
    <w:p>
      <w:pPr>
        <w:spacing w:line="360" w:lineRule="auto"/>
        <w:ind w:firstLine="562" w:firstLineChars="200"/>
        <w:rPr>
          <w:rFonts w:ascii="宋体" w:hAnsi="宋体"/>
          <w:b/>
          <w:bCs/>
          <w:color w:val="000000"/>
          <w:sz w:val="28"/>
          <w:szCs w:val="28"/>
        </w:rPr>
      </w:pPr>
    </w:p>
    <w:p>
      <w:pPr>
        <w:spacing w:line="360" w:lineRule="auto"/>
        <w:rPr>
          <w:rFonts w:ascii="宋体" w:hAnsi="宋体"/>
          <w:b/>
          <w:bCs/>
          <w:color w:val="000000"/>
          <w:sz w:val="28"/>
          <w:szCs w:val="28"/>
        </w:rPr>
      </w:pPr>
      <w:r>
        <w:rPr>
          <w:rFonts w:ascii="宋体" w:hAnsi="宋体"/>
          <w:b/>
          <w:bCs/>
          <w:color w:val="000000"/>
          <w:sz w:val="28"/>
          <w:szCs w:val="28"/>
        </w:rPr>
        <w:t>第二阶段</w:t>
      </w:r>
      <w:r>
        <w:rPr>
          <w:rFonts w:hint="eastAsia" w:ascii="宋体" w:hAnsi="宋体"/>
          <w:b/>
          <w:bCs/>
          <w:color w:val="000000"/>
          <w:sz w:val="28"/>
          <w:szCs w:val="28"/>
        </w:rPr>
        <w:t>：循环赛（1</w:t>
      </w:r>
      <w:r>
        <w:rPr>
          <w:rFonts w:hint="eastAsia" w:ascii="宋体" w:hAnsi="宋体"/>
          <w:b/>
          <w:bCs/>
          <w:color w:val="000000"/>
          <w:sz w:val="28"/>
          <w:szCs w:val="28"/>
          <w:lang w:val="en-US" w:eastAsia="zh-CN"/>
        </w:rPr>
        <w:t>1</w:t>
      </w:r>
      <w:r>
        <w:rPr>
          <w:rFonts w:hint="eastAsia" w:ascii="宋体" w:hAnsi="宋体"/>
          <w:b/>
          <w:bCs/>
          <w:color w:val="000000"/>
          <w:sz w:val="28"/>
          <w:szCs w:val="28"/>
        </w:rPr>
        <w:t>月</w:t>
      </w:r>
      <w:r>
        <w:rPr>
          <w:rFonts w:hint="eastAsia" w:ascii="宋体" w:hAnsi="宋体"/>
          <w:b/>
          <w:bCs/>
          <w:color w:val="000000"/>
          <w:sz w:val="28"/>
          <w:szCs w:val="28"/>
          <w:lang w:val="en-US" w:eastAsia="zh-CN"/>
        </w:rPr>
        <w:t>1</w:t>
      </w:r>
      <w:r>
        <w:rPr>
          <w:rFonts w:hint="eastAsia" w:ascii="宋体" w:hAnsi="宋体"/>
          <w:b/>
          <w:bCs/>
          <w:color w:val="000000"/>
          <w:sz w:val="28"/>
          <w:szCs w:val="28"/>
        </w:rPr>
        <w:t>日-11月</w:t>
      </w:r>
      <w:r>
        <w:rPr>
          <w:rFonts w:hint="eastAsia" w:ascii="宋体" w:hAnsi="宋体"/>
          <w:b/>
          <w:bCs/>
          <w:color w:val="000000"/>
          <w:sz w:val="28"/>
          <w:szCs w:val="28"/>
          <w:lang w:val="en-US" w:eastAsia="zh-CN"/>
        </w:rPr>
        <w:t>15</w:t>
      </w:r>
      <w:r>
        <w:rPr>
          <w:rFonts w:hint="eastAsia" w:ascii="宋体" w:hAnsi="宋体"/>
          <w:b/>
          <w:bCs/>
          <w:color w:val="000000"/>
          <w:sz w:val="28"/>
          <w:szCs w:val="28"/>
        </w:rPr>
        <w:t>日）（根据天气情况调整赛事）</w:t>
      </w:r>
    </w:p>
    <w:p>
      <w:pPr>
        <w:spacing w:line="360" w:lineRule="auto"/>
        <w:rPr>
          <w:rFonts w:hint="eastAsia" w:ascii="宋体" w:hAnsi="宋体"/>
          <w:b/>
          <w:bCs/>
          <w:color w:val="000000"/>
          <w:sz w:val="28"/>
          <w:szCs w:val="28"/>
        </w:rPr>
      </w:pPr>
      <w:r>
        <w:rPr>
          <w:rFonts w:hint="eastAsia" w:ascii="宋体" w:hAnsi="宋体"/>
          <w:b/>
          <w:bCs/>
          <w:color w:val="000000"/>
          <w:sz w:val="28"/>
          <w:szCs w:val="28"/>
        </w:rPr>
        <w:t>地点：老区篮球场</w:t>
      </w:r>
    </w:p>
    <w:p>
      <w:pPr>
        <w:spacing w:line="360" w:lineRule="auto"/>
        <w:ind w:firstLine="562" w:firstLineChars="200"/>
        <w:rPr>
          <w:rFonts w:hint="eastAsia" w:ascii="宋体" w:hAnsi="宋体"/>
          <w:b/>
          <w:bCs/>
          <w:color w:val="000000"/>
          <w:sz w:val="28"/>
          <w:szCs w:val="28"/>
        </w:rPr>
      </w:pPr>
      <w:r>
        <w:rPr>
          <w:rFonts w:hint="eastAsia" w:ascii="宋体" w:hAnsi="宋体"/>
          <w:b/>
          <w:bCs/>
          <w:color w:val="000000"/>
          <w:sz w:val="28"/>
          <w:szCs w:val="28"/>
        </w:rPr>
        <w:t>采取单循环赛。如下表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38"/>
        <w:gridCol w:w="4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85" w:type="dxa"/>
            <w:vMerge w:val="restart"/>
            <w:noWrap w:val="0"/>
            <w:vAlign w:val="center"/>
          </w:tcPr>
          <w:p>
            <w:pPr>
              <w:spacing w:line="360" w:lineRule="auto"/>
              <w:jc w:val="center"/>
              <w:rPr>
                <w:rFonts w:hint="eastAsia" w:ascii="Calibri" w:hAnsi="Calibri"/>
                <w:b/>
                <w:bCs/>
                <w:color w:val="000000"/>
                <w:sz w:val="24"/>
              </w:rPr>
            </w:pPr>
            <w:r>
              <w:rPr>
                <w:rFonts w:hint="eastAsia" w:ascii="Calibri" w:hAnsi="Calibri"/>
                <w:b/>
                <w:bCs/>
                <w:color w:val="000000"/>
                <w:sz w:val="24"/>
              </w:rPr>
              <w:t>1</w:t>
            </w:r>
            <w:r>
              <w:rPr>
                <w:rFonts w:hint="eastAsia" w:ascii="Calibri" w:hAnsi="Calibri"/>
                <w:b/>
                <w:bCs/>
                <w:color w:val="000000"/>
                <w:sz w:val="24"/>
                <w:lang w:val="en-US" w:eastAsia="zh-CN"/>
              </w:rPr>
              <w:t>1</w:t>
            </w:r>
            <w:r>
              <w:rPr>
                <w:rFonts w:hint="eastAsia" w:ascii="Calibri" w:hAnsi="Calibri"/>
                <w:b/>
                <w:bCs/>
                <w:color w:val="000000"/>
                <w:sz w:val="24"/>
              </w:rPr>
              <w:t>月</w:t>
            </w:r>
            <w:r>
              <w:rPr>
                <w:rFonts w:hint="eastAsia" w:ascii="Calibri" w:hAnsi="Calibri"/>
                <w:b/>
                <w:bCs/>
                <w:color w:val="000000"/>
                <w:sz w:val="24"/>
                <w:lang w:val="en-US" w:eastAsia="zh-CN"/>
              </w:rPr>
              <w:t>1</w:t>
            </w:r>
            <w:r>
              <w:rPr>
                <w:rFonts w:hint="eastAsia" w:ascii="Calibri" w:hAnsi="Calibri"/>
                <w:b/>
                <w:bCs/>
                <w:color w:val="000000"/>
                <w:sz w:val="24"/>
              </w:rPr>
              <w:t>日</w:t>
            </w:r>
          </w:p>
        </w:tc>
        <w:tc>
          <w:tcPr>
            <w:tcW w:w="4786" w:type="dxa"/>
            <w:noWrap w:val="0"/>
            <w:vAlign w:val="top"/>
          </w:tcPr>
          <w:p>
            <w:pPr>
              <w:spacing w:line="360" w:lineRule="auto"/>
              <w:rPr>
                <w:rFonts w:hint="eastAsia" w:ascii="Calibri" w:hAnsi="Calibri"/>
                <w:b/>
                <w:bCs/>
                <w:color w:val="000000"/>
                <w:sz w:val="24"/>
              </w:rPr>
            </w:pPr>
            <w:r>
              <w:rPr>
                <w:rFonts w:hint="eastAsia" w:ascii="Calibri" w:hAnsi="Calibri"/>
                <w:b/>
                <w:bCs/>
                <w:color w:val="000000"/>
                <w:sz w:val="24"/>
              </w:rPr>
              <w:t>A</w:t>
            </w:r>
            <w:r>
              <w:rPr>
                <w:rFonts w:ascii="Calibri" w:hAnsi="Calibri"/>
                <w:b/>
                <w:bCs/>
                <w:color w:val="000000"/>
                <w:sz w:val="24"/>
              </w:rPr>
              <w:t>1-A2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 w:hRule="atLeast"/>
          <w:jc w:val="center"/>
        </w:trPr>
        <w:tc>
          <w:tcPr>
            <w:tcW w:w="4785" w:type="dxa"/>
            <w:vMerge w:val="continue"/>
            <w:noWrap w:val="0"/>
            <w:vAlign w:val="top"/>
          </w:tcPr>
          <w:p>
            <w:pPr>
              <w:spacing w:line="360" w:lineRule="auto"/>
              <w:rPr>
                <w:rFonts w:hint="eastAsia" w:ascii="Calibri" w:hAnsi="Calibri"/>
                <w:b/>
                <w:bCs/>
                <w:color w:val="000000"/>
                <w:sz w:val="24"/>
              </w:rPr>
            </w:pPr>
          </w:p>
        </w:tc>
        <w:tc>
          <w:tcPr>
            <w:tcW w:w="4786" w:type="dxa"/>
            <w:noWrap w:val="0"/>
            <w:vAlign w:val="top"/>
          </w:tcPr>
          <w:p>
            <w:pPr>
              <w:spacing w:line="360" w:lineRule="auto"/>
              <w:rPr>
                <w:rFonts w:hint="eastAsia" w:ascii="Calibri" w:hAnsi="Calibri"/>
                <w:b/>
                <w:bCs/>
                <w:color w:val="000000"/>
                <w:sz w:val="24"/>
              </w:rPr>
            </w:pPr>
            <w:r>
              <w:rPr>
                <w:rFonts w:hint="eastAsia" w:ascii="Calibri" w:hAnsi="Calibri"/>
                <w:b/>
                <w:bCs/>
                <w:color w:val="000000"/>
                <w:sz w:val="24"/>
              </w:rPr>
              <w:t>A</w:t>
            </w:r>
            <w:r>
              <w:rPr>
                <w:rFonts w:ascii="Calibri" w:hAnsi="Calibri"/>
                <w:b/>
                <w:bCs/>
                <w:color w:val="000000"/>
                <w:sz w:val="24"/>
              </w:rPr>
              <w:t>3-A4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85" w:type="dxa"/>
            <w:vMerge w:val="restart"/>
            <w:noWrap w:val="0"/>
            <w:vAlign w:val="center"/>
          </w:tcPr>
          <w:p>
            <w:pPr>
              <w:spacing w:line="360" w:lineRule="auto"/>
              <w:jc w:val="center"/>
              <w:rPr>
                <w:rFonts w:hint="eastAsia" w:ascii="Calibri" w:hAnsi="Calibri"/>
                <w:b/>
                <w:bCs/>
                <w:color w:val="000000"/>
                <w:sz w:val="24"/>
              </w:rPr>
            </w:pPr>
            <w:r>
              <w:rPr>
                <w:rFonts w:hint="eastAsia" w:ascii="Calibri" w:hAnsi="Calibri"/>
                <w:b/>
                <w:bCs/>
                <w:color w:val="000000"/>
                <w:sz w:val="24"/>
              </w:rPr>
              <w:t>1</w:t>
            </w:r>
            <w:r>
              <w:rPr>
                <w:rFonts w:hint="eastAsia" w:ascii="Calibri" w:hAnsi="Calibri"/>
                <w:b/>
                <w:bCs/>
                <w:color w:val="000000"/>
                <w:sz w:val="24"/>
                <w:lang w:val="en-US" w:eastAsia="zh-CN"/>
              </w:rPr>
              <w:t>1</w:t>
            </w:r>
            <w:r>
              <w:rPr>
                <w:rFonts w:hint="eastAsia" w:ascii="Calibri" w:hAnsi="Calibri"/>
                <w:b/>
                <w:bCs/>
                <w:color w:val="000000"/>
                <w:sz w:val="24"/>
              </w:rPr>
              <w:t>月</w:t>
            </w:r>
            <w:r>
              <w:rPr>
                <w:rFonts w:hint="eastAsia" w:ascii="Calibri" w:hAnsi="Calibri"/>
                <w:b/>
                <w:bCs/>
                <w:color w:val="000000"/>
                <w:sz w:val="24"/>
                <w:lang w:val="en-US" w:eastAsia="zh-CN"/>
              </w:rPr>
              <w:t>3</w:t>
            </w:r>
            <w:r>
              <w:rPr>
                <w:rFonts w:hint="eastAsia" w:ascii="Calibri" w:hAnsi="Calibri"/>
                <w:b/>
                <w:bCs/>
                <w:color w:val="000000"/>
                <w:sz w:val="24"/>
              </w:rPr>
              <w:t>日</w:t>
            </w:r>
          </w:p>
        </w:tc>
        <w:tc>
          <w:tcPr>
            <w:tcW w:w="4786" w:type="dxa"/>
            <w:noWrap w:val="0"/>
            <w:vAlign w:val="top"/>
          </w:tcPr>
          <w:p>
            <w:pPr>
              <w:spacing w:line="360" w:lineRule="auto"/>
              <w:rPr>
                <w:rFonts w:hint="eastAsia" w:ascii="Calibri" w:hAnsi="Calibri"/>
                <w:b/>
                <w:bCs/>
                <w:color w:val="000000"/>
                <w:sz w:val="24"/>
              </w:rPr>
            </w:pPr>
            <w:r>
              <w:rPr>
                <w:rFonts w:hint="eastAsia" w:ascii="Calibri" w:hAnsi="Calibri"/>
                <w:b/>
                <w:bCs/>
                <w:color w:val="000000"/>
                <w:sz w:val="24"/>
              </w:rPr>
              <w:t>A</w:t>
            </w:r>
            <w:r>
              <w:rPr>
                <w:rFonts w:ascii="Calibri" w:hAnsi="Calibri"/>
                <w:b/>
                <w:bCs/>
                <w:color w:val="000000"/>
                <w:sz w:val="24"/>
              </w:rPr>
              <w:t>5-A6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85" w:type="dxa"/>
            <w:vMerge w:val="continue"/>
            <w:noWrap w:val="0"/>
            <w:vAlign w:val="top"/>
          </w:tcPr>
          <w:p>
            <w:pPr>
              <w:spacing w:line="360" w:lineRule="auto"/>
              <w:rPr>
                <w:rFonts w:hint="eastAsia" w:ascii="Calibri" w:hAnsi="Calibri"/>
                <w:b/>
                <w:bCs/>
                <w:color w:val="000000"/>
                <w:sz w:val="24"/>
              </w:rPr>
            </w:pPr>
          </w:p>
        </w:tc>
        <w:tc>
          <w:tcPr>
            <w:tcW w:w="4786" w:type="dxa"/>
            <w:noWrap w:val="0"/>
            <w:vAlign w:val="top"/>
          </w:tcPr>
          <w:p>
            <w:pPr>
              <w:spacing w:line="360" w:lineRule="auto"/>
              <w:rPr>
                <w:rFonts w:hint="eastAsia" w:ascii="Calibri" w:hAnsi="Calibri"/>
                <w:b/>
                <w:bCs/>
                <w:color w:val="000000"/>
                <w:sz w:val="24"/>
              </w:rPr>
            </w:pPr>
            <w:r>
              <w:rPr>
                <w:rFonts w:hint="eastAsia" w:ascii="Calibri" w:hAnsi="Calibri"/>
                <w:b/>
                <w:bCs/>
                <w:color w:val="000000"/>
                <w:sz w:val="24"/>
              </w:rPr>
              <w:t>A</w:t>
            </w:r>
            <w:r>
              <w:rPr>
                <w:rFonts w:ascii="Calibri" w:hAnsi="Calibri"/>
                <w:b/>
                <w:bCs/>
                <w:color w:val="000000"/>
                <w:sz w:val="24"/>
              </w:rPr>
              <w:t>1-A3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85" w:type="dxa"/>
            <w:vMerge w:val="restart"/>
            <w:noWrap w:val="0"/>
            <w:vAlign w:val="center"/>
          </w:tcPr>
          <w:p>
            <w:pPr>
              <w:spacing w:line="360" w:lineRule="auto"/>
              <w:jc w:val="center"/>
              <w:rPr>
                <w:rFonts w:hint="eastAsia" w:ascii="Calibri" w:hAnsi="Calibri"/>
                <w:b/>
                <w:bCs/>
                <w:color w:val="000000"/>
                <w:sz w:val="24"/>
              </w:rPr>
            </w:pPr>
            <w:r>
              <w:rPr>
                <w:rFonts w:hint="eastAsia" w:ascii="Calibri" w:hAnsi="Calibri"/>
                <w:b/>
                <w:bCs/>
                <w:color w:val="000000"/>
                <w:sz w:val="24"/>
              </w:rPr>
              <w:t>1</w:t>
            </w:r>
            <w:r>
              <w:rPr>
                <w:rFonts w:ascii="Calibri" w:hAnsi="Calibri"/>
                <w:b/>
                <w:bCs/>
                <w:color w:val="000000"/>
                <w:sz w:val="24"/>
              </w:rPr>
              <w:t>1</w:t>
            </w:r>
            <w:r>
              <w:rPr>
                <w:rFonts w:hint="eastAsia" w:ascii="Calibri" w:hAnsi="Calibri"/>
                <w:b/>
                <w:bCs/>
                <w:color w:val="000000"/>
                <w:sz w:val="24"/>
              </w:rPr>
              <w:t>月</w:t>
            </w:r>
            <w:r>
              <w:rPr>
                <w:rFonts w:hint="eastAsia" w:ascii="Calibri" w:hAnsi="Calibri"/>
                <w:b/>
                <w:bCs/>
                <w:color w:val="000000"/>
                <w:sz w:val="24"/>
                <w:lang w:val="en-US" w:eastAsia="zh-CN"/>
              </w:rPr>
              <w:t>5</w:t>
            </w:r>
            <w:r>
              <w:rPr>
                <w:rFonts w:hint="eastAsia" w:ascii="Calibri" w:hAnsi="Calibri"/>
                <w:b/>
                <w:bCs/>
                <w:color w:val="000000"/>
                <w:sz w:val="24"/>
              </w:rPr>
              <w:t>日</w:t>
            </w:r>
          </w:p>
        </w:tc>
        <w:tc>
          <w:tcPr>
            <w:tcW w:w="4786" w:type="dxa"/>
            <w:noWrap w:val="0"/>
            <w:vAlign w:val="top"/>
          </w:tcPr>
          <w:p>
            <w:pPr>
              <w:spacing w:line="360" w:lineRule="auto"/>
              <w:rPr>
                <w:rFonts w:hint="eastAsia" w:ascii="Calibri" w:hAnsi="Calibri"/>
                <w:b/>
                <w:bCs/>
                <w:color w:val="000000"/>
                <w:sz w:val="24"/>
              </w:rPr>
            </w:pPr>
            <w:r>
              <w:rPr>
                <w:rFonts w:hint="eastAsia" w:ascii="Calibri" w:hAnsi="Calibri"/>
                <w:b/>
                <w:bCs/>
                <w:color w:val="000000"/>
                <w:sz w:val="24"/>
              </w:rPr>
              <w:t>A</w:t>
            </w:r>
            <w:r>
              <w:rPr>
                <w:rFonts w:ascii="Calibri" w:hAnsi="Calibri"/>
                <w:b/>
                <w:bCs/>
                <w:color w:val="000000"/>
                <w:sz w:val="24"/>
              </w:rPr>
              <w:t>2-A6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85" w:type="dxa"/>
            <w:vMerge w:val="continue"/>
            <w:noWrap w:val="0"/>
            <w:vAlign w:val="center"/>
          </w:tcPr>
          <w:p>
            <w:pPr>
              <w:spacing w:line="360" w:lineRule="auto"/>
              <w:jc w:val="center"/>
              <w:rPr>
                <w:rFonts w:hint="eastAsia" w:ascii="Calibri" w:hAnsi="Calibri"/>
                <w:b/>
                <w:bCs/>
                <w:color w:val="000000"/>
                <w:sz w:val="24"/>
              </w:rPr>
            </w:pPr>
          </w:p>
        </w:tc>
        <w:tc>
          <w:tcPr>
            <w:tcW w:w="4786" w:type="dxa"/>
            <w:noWrap w:val="0"/>
            <w:vAlign w:val="top"/>
          </w:tcPr>
          <w:p>
            <w:pPr>
              <w:spacing w:line="360" w:lineRule="auto"/>
              <w:rPr>
                <w:rFonts w:hint="eastAsia" w:ascii="Calibri" w:hAnsi="Calibri"/>
                <w:b/>
                <w:bCs/>
                <w:color w:val="000000"/>
                <w:sz w:val="24"/>
              </w:rPr>
            </w:pPr>
            <w:r>
              <w:rPr>
                <w:rFonts w:hint="eastAsia" w:ascii="Calibri" w:hAnsi="Calibri"/>
                <w:b/>
                <w:bCs/>
                <w:color w:val="000000"/>
                <w:sz w:val="24"/>
              </w:rPr>
              <w:t>A</w:t>
            </w:r>
            <w:r>
              <w:rPr>
                <w:rFonts w:ascii="Calibri" w:hAnsi="Calibri"/>
                <w:b/>
                <w:bCs/>
                <w:color w:val="000000"/>
                <w:sz w:val="24"/>
              </w:rPr>
              <w:t>4-A5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85" w:type="dxa"/>
            <w:vMerge w:val="restart"/>
            <w:noWrap w:val="0"/>
            <w:vAlign w:val="center"/>
          </w:tcPr>
          <w:p>
            <w:pPr>
              <w:spacing w:line="360" w:lineRule="auto"/>
              <w:jc w:val="center"/>
              <w:rPr>
                <w:rFonts w:hint="eastAsia" w:ascii="Calibri" w:hAnsi="Calibri"/>
                <w:b/>
                <w:bCs/>
                <w:color w:val="000000"/>
                <w:sz w:val="24"/>
              </w:rPr>
            </w:pPr>
            <w:r>
              <w:rPr>
                <w:rFonts w:hint="eastAsia" w:ascii="Calibri" w:hAnsi="Calibri"/>
                <w:b/>
                <w:bCs/>
                <w:color w:val="000000"/>
                <w:sz w:val="24"/>
              </w:rPr>
              <w:t>1</w:t>
            </w:r>
            <w:r>
              <w:rPr>
                <w:rFonts w:ascii="Calibri" w:hAnsi="Calibri"/>
                <w:b/>
                <w:bCs/>
                <w:color w:val="000000"/>
                <w:sz w:val="24"/>
              </w:rPr>
              <w:t>1</w:t>
            </w:r>
            <w:r>
              <w:rPr>
                <w:rFonts w:hint="eastAsia" w:ascii="Calibri" w:hAnsi="Calibri"/>
                <w:b/>
                <w:bCs/>
                <w:color w:val="000000"/>
                <w:sz w:val="24"/>
              </w:rPr>
              <w:t>月</w:t>
            </w:r>
            <w:r>
              <w:rPr>
                <w:rFonts w:hint="eastAsia" w:ascii="Calibri" w:hAnsi="Calibri"/>
                <w:b/>
                <w:bCs/>
                <w:color w:val="000000"/>
                <w:sz w:val="24"/>
                <w:lang w:val="en-US" w:eastAsia="zh-CN"/>
              </w:rPr>
              <w:t>7</w:t>
            </w:r>
            <w:r>
              <w:rPr>
                <w:rFonts w:hint="eastAsia" w:ascii="Calibri" w:hAnsi="Calibri"/>
                <w:b/>
                <w:bCs/>
                <w:color w:val="000000"/>
                <w:sz w:val="24"/>
              </w:rPr>
              <w:t>日</w:t>
            </w:r>
          </w:p>
        </w:tc>
        <w:tc>
          <w:tcPr>
            <w:tcW w:w="4786" w:type="dxa"/>
            <w:noWrap w:val="0"/>
            <w:vAlign w:val="top"/>
          </w:tcPr>
          <w:p>
            <w:pPr>
              <w:spacing w:line="360" w:lineRule="auto"/>
              <w:rPr>
                <w:rFonts w:hint="eastAsia" w:ascii="Calibri" w:hAnsi="Calibri"/>
                <w:b/>
                <w:bCs/>
                <w:color w:val="000000"/>
                <w:sz w:val="24"/>
              </w:rPr>
            </w:pPr>
            <w:r>
              <w:rPr>
                <w:rFonts w:hint="eastAsia" w:ascii="Calibri" w:hAnsi="Calibri"/>
                <w:b/>
                <w:bCs/>
                <w:color w:val="000000"/>
                <w:sz w:val="24"/>
              </w:rPr>
              <w:t>A</w:t>
            </w:r>
            <w:r>
              <w:rPr>
                <w:rFonts w:ascii="Calibri" w:hAnsi="Calibri"/>
                <w:b/>
                <w:bCs/>
                <w:color w:val="000000"/>
                <w:sz w:val="24"/>
              </w:rPr>
              <w:t>1-A4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85" w:type="dxa"/>
            <w:vMerge w:val="continue"/>
            <w:noWrap w:val="0"/>
            <w:vAlign w:val="center"/>
          </w:tcPr>
          <w:p>
            <w:pPr>
              <w:spacing w:line="360" w:lineRule="auto"/>
              <w:jc w:val="center"/>
              <w:rPr>
                <w:rFonts w:hint="eastAsia" w:ascii="Calibri" w:hAnsi="Calibri"/>
                <w:b/>
                <w:bCs/>
                <w:color w:val="000000"/>
                <w:sz w:val="24"/>
              </w:rPr>
            </w:pPr>
          </w:p>
        </w:tc>
        <w:tc>
          <w:tcPr>
            <w:tcW w:w="4786" w:type="dxa"/>
            <w:noWrap w:val="0"/>
            <w:vAlign w:val="top"/>
          </w:tcPr>
          <w:p>
            <w:pPr>
              <w:spacing w:line="360" w:lineRule="auto"/>
              <w:rPr>
                <w:rFonts w:hint="eastAsia" w:ascii="Calibri" w:hAnsi="Calibri"/>
                <w:b/>
                <w:bCs/>
                <w:color w:val="000000"/>
                <w:sz w:val="24"/>
              </w:rPr>
            </w:pPr>
            <w:r>
              <w:rPr>
                <w:rFonts w:hint="eastAsia" w:ascii="Calibri" w:hAnsi="Calibri"/>
                <w:b/>
                <w:bCs/>
                <w:color w:val="000000"/>
                <w:sz w:val="24"/>
              </w:rPr>
              <w:t>A</w:t>
            </w:r>
            <w:r>
              <w:rPr>
                <w:rFonts w:ascii="Calibri" w:hAnsi="Calibri"/>
                <w:b/>
                <w:bCs/>
                <w:color w:val="000000"/>
                <w:sz w:val="24"/>
              </w:rPr>
              <w:t>2-A3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85" w:type="dxa"/>
            <w:vMerge w:val="restart"/>
            <w:noWrap w:val="0"/>
            <w:vAlign w:val="center"/>
          </w:tcPr>
          <w:p>
            <w:pPr>
              <w:spacing w:line="360" w:lineRule="auto"/>
              <w:jc w:val="center"/>
              <w:rPr>
                <w:rFonts w:hint="eastAsia" w:ascii="Calibri" w:hAnsi="Calibri"/>
                <w:b/>
                <w:bCs/>
                <w:color w:val="000000"/>
                <w:sz w:val="24"/>
              </w:rPr>
            </w:pPr>
            <w:r>
              <w:rPr>
                <w:rFonts w:hint="eastAsia" w:ascii="Calibri" w:hAnsi="Calibri"/>
                <w:b/>
                <w:bCs/>
                <w:color w:val="000000"/>
                <w:sz w:val="24"/>
              </w:rPr>
              <w:t>1</w:t>
            </w:r>
            <w:r>
              <w:rPr>
                <w:rFonts w:ascii="Calibri" w:hAnsi="Calibri"/>
                <w:b/>
                <w:bCs/>
                <w:color w:val="000000"/>
                <w:sz w:val="24"/>
              </w:rPr>
              <w:t>1</w:t>
            </w:r>
            <w:r>
              <w:rPr>
                <w:rFonts w:hint="eastAsia" w:ascii="Calibri" w:hAnsi="Calibri"/>
                <w:b/>
                <w:bCs/>
                <w:color w:val="000000"/>
                <w:sz w:val="24"/>
              </w:rPr>
              <w:t>月</w:t>
            </w:r>
            <w:r>
              <w:rPr>
                <w:rFonts w:hint="eastAsia" w:ascii="Calibri" w:hAnsi="Calibri"/>
                <w:b/>
                <w:bCs/>
                <w:color w:val="000000"/>
                <w:sz w:val="24"/>
                <w:lang w:val="en-US" w:eastAsia="zh-CN"/>
              </w:rPr>
              <w:t>9</w:t>
            </w:r>
            <w:r>
              <w:rPr>
                <w:rFonts w:hint="eastAsia" w:ascii="Calibri" w:hAnsi="Calibri"/>
                <w:b/>
                <w:bCs/>
                <w:color w:val="000000"/>
                <w:sz w:val="24"/>
              </w:rPr>
              <w:t>日</w:t>
            </w:r>
          </w:p>
        </w:tc>
        <w:tc>
          <w:tcPr>
            <w:tcW w:w="4786" w:type="dxa"/>
            <w:noWrap w:val="0"/>
            <w:vAlign w:val="top"/>
          </w:tcPr>
          <w:p>
            <w:pPr>
              <w:spacing w:line="360" w:lineRule="auto"/>
              <w:rPr>
                <w:rFonts w:hint="eastAsia" w:ascii="Calibri" w:hAnsi="Calibri"/>
                <w:b/>
                <w:bCs/>
                <w:color w:val="000000"/>
                <w:sz w:val="24"/>
              </w:rPr>
            </w:pPr>
            <w:r>
              <w:rPr>
                <w:rFonts w:ascii="Calibri" w:hAnsi="Calibri"/>
                <w:b/>
                <w:bCs/>
                <w:color w:val="000000"/>
                <w:sz w:val="24"/>
              </w:rPr>
              <w:t>A3-</w:t>
            </w:r>
            <w:r>
              <w:rPr>
                <w:rFonts w:hint="eastAsia" w:ascii="Calibri" w:hAnsi="Calibri"/>
                <w:b/>
                <w:bCs/>
                <w:color w:val="000000"/>
                <w:sz w:val="24"/>
              </w:rPr>
              <w:t>A</w:t>
            </w:r>
            <w:r>
              <w:rPr>
                <w:rFonts w:ascii="Calibri" w:hAnsi="Calibri"/>
                <w:b/>
                <w:bCs/>
                <w:color w:val="000000"/>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85" w:type="dxa"/>
            <w:vMerge w:val="continue"/>
            <w:noWrap w:val="0"/>
            <w:vAlign w:val="center"/>
          </w:tcPr>
          <w:p>
            <w:pPr>
              <w:spacing w:line="360" w:lineRule="auto"/>
              <w:jc w:val="center"/>
              <w:rPr>
                <w:rFonts w:hint="eastAsia" w:ascii="Calibri" w:hAnsi="Calibri"/>
                <w:b/>
                <w:bCs/>
                <w:color w:val="000000"/>
                <w:sz w:val="24"/>
              </w:rPr>
            </w:pPr>
          </w:p>
        </w:tc>
        <w:tc>
          <w:tcPr>
            <w:tcW w:w="4786" w:type="dxa"/>
            <w:noWrap w:val="0"/>
            <w:vAlign w:val="top"/>
          </w:tcPr>
          <w:p>
            <w:pPr>
              <w:spacing w:line="360" w:lineRule="auto"/>
              <w:rPr>
                <w:rFonts w:hint="eastAsia" w:ascii="Calibri" w:hAnsi="Calibri"/>
                <w:b/>
                <w:bCs/>
                <w:color w:val="000000"/>
                <w:sz w:val="24"/>
              </w:rPr>
            </w:pPr>
            <w:r>
              <w:rPr>
                <w:rFonts w:ascii="Calibri" w:hAnsi="Calibri"/>
                <w:b/>
                <w:bCs/>
                <w:color w:val="000000"/>
                <w:sz w:val="24"/>
              </w:rPr>
              <w:t>A1-</w:t>
            </w:r>
            <w:r>
              <w:rPr>
                <w:rFonts w:hint="eastAsia" w:ascii="Calibri" w:hAnsi="Calibri"/>
                <w:b/>
                <w:bCs/>
                <w:color w:val="000000"/>
                <w:sz w:val="24"/>
              </w:rPr>
              <w:t>A</w:t>
            </w:r>
            <w:r>
              <w:rPr>
                <w:rFonts w:ascii="Calibri" w:hAnsi="Calibri"/>
                <w:b/>
                <w:bCs/>
                <w:color w:val="00000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85" w:type="dxa"/>
            <w:vMerge w:val="restart"/>
            <w:noWrap w:val="0"/>
            <w:vAlign w:val="center"/>
          </w:tcPr>
          <w:p>
            <w:pPr>
              <w:spacing w:line="360" w:lineRule="auto"/>
              <w:jc w:val="center"/>
              <w:rPr>
                <w:rFonts w:hint="eastAsia" w:ascii="Calibri" w:hAnsi="Calibri"/>
                <w:b/>
                <w:bCs/>
                <w:color w:val="000000"/>
                <w:sz w:val="24"/>
              </w:rPr>
            </w:pPr>
            <w:r>
              <w:rPr>
                <w:rFonts w:hint="eastAsia" w:ascii="Calibri" w:hAnsi="Calibri"/>
                <w:b/>
                <w:bCs/>
                <w:color w:val="000000"/>
                <w:sz w:val="24"/>
              </w:rPr>
              <w:t>1</w:t>
            </w:r>
            <w:r>
              <w:rPr>
                <w:rFonts w:ascii="Calibri" w:hAnsi="Calibri"/>
                <w:b/>
                <w:bCs/>
                <w:color w:val="000000"/>
                <w:sz w:val="24"/>
              </w:rPr>
              <w:t>1</w:t>
            </w:r>
            <w:r>
              <w:rPr>
                <w:rFonts w:hint="eastAsia" w:ascii="Calibri" w:hAnsi="Calibri"/>
                <w:b/>
                <w:bCs/>
                <w:color w:val="000000"/>
                <w:sz w:val="24"/>
              </w:rPr>
              <w:t>月</w:t>
            </w:r>
            <w:r>
              <w:rPr>
                <w:rFonts w:hint="eastAsia" w:ascii="Calibri" w:hAnsi="Calibri"/>
                <w:b/>
                <w:bCs/>
                <w:color w:val="000000"/>
                <w:sz w:val="24"/>
                <w:lang w:val="en-US" w:eastAsia="zh-CN"/>
              </w:rPr>
              <w:t>11</w:t>
            </w:r>
            <w:r>
              <w:rPr>
                <w:rFonts w:hint="eastAsia" w:ascii="Calibri" w:hAnsi="Calibri"/>
                <w:b/>
                <w:bCs/>
                <w:color w:val="000000"/>
                <w:sz w:val="24"/>
              </w:rPr>
              <w:t>日</w:t>
            </w:r>
          </w:p>
        </w:tc>
        <w:tc>
          <w:tcPr>
            <w:tcW w:w="4786" w:type="dxa"/>
            <w:noWrap w:val="0"/>
            <w:vAlign w:val="top"/>
          </w:tcPr>
          <w:p>
            <w:pPr>
              <w:spacing w:line="360" w:lineRule="auto"/>
              <w:rPr>
                <w:rFonts w:hint="eastAsia" w:ascii="Calibri" w:hAnsi="Calibri"/>
                <w:b/>
                <w:bCs/>
                <w:color w:val="000000"/>
                <w:sz w:val="24"/>
              </w:rPr>
            </w:pPr>
            <w:r>
              <w:rPr>
                <w:rFonts w:hint="eastAsia" w:ascii="Calibri" w:hAnsi="Calibri"/>
                <w:b/>
                <w:bCs/>
                <w:color w:val="000000"/>
                <w:sz w:val="24"/>
              </w:rPr>
              <w:t>A</w:t>
            </w:r>
            <w:r>
              <w:rPr>
                <w:rFonts w:ascii="Calibri" w:hAnsi="Calibri"/>
                <w:b/>
                <w:bCs/>
                <w:color w:val="000000"/>
                <w:sz w:val="24"/>
              </w:rPr>
              <w:t>2-A5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85" w:type="dxa"/>
            <w:vMerge w:val="continue"/>
            <w:noWrap w:val="0"/>
            <w:vAlign w:val="center"/>
          </w:tcPr>
          <w:p>
            <w:pPr>
              <w:spacing w:line="360" w:lineRule="auto"/>
              <w:jc w:val="center"/>
              <w:rPr>
                <w:rFonts w:hint="eastAsia" w:ascii="Calibri" w:hAnsi="Calibri"/>
                <w:b/>
                <w:bCs/>
                <w:color w:val="000000"/>
                <w:sz w:val="24"/>
              </w:rPr>
            </w:pPr>
          </w:p>
        </w:tc>
        <w:tc>
          <w:tcPr>
            <w:tcW w:w="4786" w:type="dxa"/>
            <w:noWrap w:val="0"/>
            <w:vAlign w:val="top"/>
          </w:tcPr>
          <w:p>
            <w:pPr>
              <w:spacing w:line="360" w:lineRule="auto"/>
              <w:rPr>
                <w:rFonts w:hint="eastAsia" w:ascii="Calibri" w:hAnsi="Calibri"/>
                <w:b/>
                <w:bCs/>
                <w:color w:val="000000"/>
                <w:sz w:val="24"/>
              </w:rPr>
            </w:pPr>
            <w:r>
              <w:rPr>
                <w:rFonts w:hint="eastAsia" w:ascii="Calibri" w:hAnsi="Calibri"/>
                <w:b/>
                <w:bCs/>
                <w:color w:val="000000"/>
                <w:sz w:val="24"/>
              </w:rPr>
              <w:t>A</w:t>
            </w:r>
            <w:r>
              <w:rPr>
                <w:rFonts w:ascii="Calibri" w:hAnsi="Calibri"/>
                <w:b/>
                <w:bCs/>
                <w:color w:val="000000"/>
                <w:sz w:val="24"/>
              </w:rPr>
              <w:t>4-A6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85" w:type="dxa"/>
            <w:vMerge w:val="restart"/>
            <w:noWrap w:val="0"/>
            <w:vAlign w:val="center"/>
          </w:tcPr>
          <w:p>
            <w:pPr>
              <w:spacing w:line="360" w:lineRule="auto"/>
              <w:jc w:val="center"/>
              <w:rPr>
                <w:rFonts w:hint="eastAsia" w:ascii="Calibri" w:hAnsi="Calibri"/>
                <w:b/>
                <w:bCs/>
                <w:color w:val="000000"/>
                <w:sz w:val="24"/>
              </w:rPr>
            </w:pPr>
            <w:r>
              <w:rPr>
                <w:rFonts w:hint="eastAsia" w:ascii="Calibri" w:hAnsi="Calibri"/>
                <w:b/>
                <w:bCs/>
                <w:color w:val="000000"/>
                <w:sz w:val="24"/>
              </w:rPr>
              <w:t>1</w:t>
            </w:r>
            <w:r>
              <w:rPr>
                <w:rFonts w:ascii="Calibri" w:hAnsi="Calibri"/>
                <w:b/>
                <w:bCs/>
                <w:color w:val="000000"/>
                <w:sz w:val="24"/>
              </w:rPr>
              <w:t>1</w:t>
            </w:r>
            <w:r>
              <w:rPr>
                <w:rFonts w:hint="eastAsia" w:ascii="Calibri" w:hAnsi="Calibri"/>
                <w:b/>
                <w:bCs/>
                <w:color w:val="000000"/>
                <w:sz w:val="24"/>
              </w:rPr>
              <w:t>月</w:t>
            </w:r>
            <w:r>
              <w:rPr>
                <w:rFonts w:hint="eastAsia" w:ascii="Calibri" w:hAnsi="Calibri"/>
                <w:b/>
                <w:bCs/>
                <w:color w:val="000000"/>
                <w:sz w:val="24"/>
                <w:lang w:val="en-US" w:eastAsia="zh-CN"/>
              </w:rPr>
              <w:t>13</w:t>
            </w:r>
            <w:r>
              <w:rPr>
                <w:rFonts w:hint="eastAsia" w:ascii="Calibri" w:hAnsi="Calibri"/>
                <w:b/>
                <w:bCs/>
                <w:color w:val="000000"/>
                <w:sz w:val="24"/>
              </w:rPr>
              <w:t>日</w:t>
            </w:r>
          </w:p>
        </w:tc>
        <w:tc>
          <w:tcPr>
            <w:tcW w:w="4786" w:type="dxa"/>
            <w:noWrap w:val="0"/>
            <w:vAlign w:val="top"/>
          </w:tcPr>
          <w:p>
            <w:pPr>
              <w:spacing w:line="360" w:lineRule="auto"/>
              <w:rPr>
                <w:rFonts w:hint="eastAsia" w:ascii="Calibri" w:hAnsi="Calibri"/>
                <w:b/>
                <w:bCs/>
                <w:color w:val="000000"/>
                <w:sz w:val="24"/>
              </w:rPr>
            </w:pPr>
            <w:r>
              <w:rPr>
                <w:rFonts w:hint="eastAsia" w:ascii="Calibri" w:hAnsi="Calibri"/>
                <w:b/>
                <w:bCs/>
                <w:color w:val="000000"/>
                <w:sz w:val="24"/>
              </w:rPr>
              <w:t>A</w:t>
            </w:r>
            <w:r>
              <w:rPr>
                <w:rFonts w:ascii="Calibri" w:hAnsi="Calibri"/>
                <w:b/>
                <w:bCs/>
                <w:color w:val="000000"/>
                <w:sz w:val="24"/>
              </w:rPr>
              <w:t>2-A4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85" w:type="dxa"/>
            <w:vMerge w:val="continue"/>
            <w:noWrap w:val="0"/>
            <w:vAlign w:val="center"/>
          </w:tcPr>
          <w:p>
            <w:pPr>
              <w:spacing w:line="360" w:lineRule="auto"/>
              <w:jc w:val="center"/>
              <w:rPr>
                <w:rFonts w:hint="eastAsia" w:ascii="Calibri" w:hAnsi="Calibri"/>
                <w:b/>
                <w:bCs/>
                <w:color w:val="000000"/>
                <w:sz w:val="24"/>
              </w:rPr>
            </w:pPr>
          </w:p>
        </w:tc>
        <w:tc>
          <w:tcPr>
            <w:tcW w:w="4786" w:type="dxa"/>
            <w:noWrap w:val="0"/>
            <w:vAlign w:val="top"/>
          </w:tcPr>
          <w:p>
            <w:pPr>
              <w:spacing w:line="360" w:lineRule="auto"/>
              <w:rPr>
                <w:rFonts w:hint="eastAsia" w:ascii="Calibri" w:hAnsi="Calibri"/>
                <w:b/>
                <w:bCs/>
                <w:color w:val="000000"/>
                <w:sz w:val="24"/>
              </w:rPr>
            </w:pPr>
            <w:r>
              <w:rPr>
                <w:rFonts w:hint="eastAsia" w:ascii="Calibri" w:hAnsi="Calibri"/>
                <w:b/>
                <w:bCs/>
                <w:color w:val="000000"/>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85" w:type="dxa"/>
            <w:vMerge w:val="restart"/>
            <w:noWrap w:val="0"/>
            <w:vAlign w:val="center"/>
          </w:tcPr>
          <w:p>
            <w:pPr>
              <w:spacing w:line="360" w:lineRule="auto"/>
              <w:jc w:val="center"/>
              <w:rPr>
                <w:rFonts w:hint="eastAsia" w:ascii="Calibri" w:hAnsi="Calibri"/>
                <w:b/>
                <w:bCs/>
                <w:color w:val="000000"/>
                <w:sz w:val="24"/>
              </w:rPr>
            </w:pPr>
            <w:r>
              <w:rPr>
                <w:rFonts w:hint="eastAsia" w:ascii="Calibri" w:hAnsi="Calibri"/>
                <w:b/>
                <w:bCs/>
                <w:color w:val="000000"/>
                <w:sz w:val="24"/>
              </w:rPr>
              <w:t>1</w:t>
            </w:r>
            <w:r>
              <w:rPr>
                <w:rFonts w:ascii="Calibri" w:hAnsi="Calibri"/>
                <w:b/>
                <w:bCs/>
                <w:color w:val="000000"/>
                <w:sz w:val="24"/>
              </w:rPr>
              <w:t>1</w:t>
            </w:r>
            <w:r>
              <w:rPr>
                <w:rFonts w:hint="eastAsia" w:ascii="Calibri" w:hAnsi="Calibri"/>
                <w:b/>
                <w:bCs/>
                <w:color w:val="000000"/>
                <w:sz w:val="24"/>
              </w:rPr>
              <w:t>月</w:t>
            </w:r>
            <w:r>
              <w:rPr>
                <w:rFonts w:hint="eastAsia" w:ascii="Calibri" w:hAnsi="Calibri"/>
                <w:b/>
                <w:bCs/>
                <w:color w:val="000000"/>
                <w:sz w:val="24"/>
                <w:lang w:val="en-US" w:eastAsia="zh-CN"/>
              </w:rPr>
              <w:t>15</w:t>
            </w:r>
            <w:r>
              <w:rPr>
                <w:rFonts w:hint="eastAsia" w:ascii="Calibri" w:hAnsi="Calibri"/>
                <w:b/>
                <w:bCs/>
                <w:color w:val="000000"/>
                <w:sz w:val="24"/>
              </w:rPr>
              <w:t>日</w:t>
            </w:r>
          </w:p>
        </w:tc>
        <w:tc>
          <w:tcPr>
            <w:tcW w:w="4786" w:type="dxa"/>
            <w:noWrap w:val="0"/>
            <w:vAlign w:val="top"/>
          </w:tcPr>
          <w:p>
            <w:pPr>
              <w:spacing w:line="360" w:lineRule="auto"/>
              <w:rPr>
                <w:rFonts w:hint="eastAsia" w:ascii="Calibri" w:hAnsi="Calibri"/>
                <w:b/>
                <w:bCs/>
                <w:color w:val="000000"/>
                <w:sz w:val="24"/>
              </w:rPr>
            </w:pPr>
            <w:r>
              <w:rPr>
                <w:rFonts w:hint="eastAsia" w:ascii="Calibri" w:hAnsi="Calibri"/>
                <w:b/>
                <w:bCs/>
                <w:color w:val="000000"/>
                <w:sz w:val="24"/>
              </w:rPr>
              <w:t>A</w:t>
            </w:r>
            <w:r>
              <w:rPr>
                <w:rFonts w:ascii="Calibri" w:hAnsi="Calibri"/>
                <w:b/>
                <w:bCs/>
                <w:color w:val="000000"/>
                <w:sz w:val="24"/>
              </w:rPr>
              <w:t>1-A6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85" w:type="dxa"/>
            <w:vMerge w:val="continue"/>
            <w:noWrap w:val="0"/>
            <w:vAlign w:val="top"/>
          </w:tcPr>
          <w:p>
            <w:pPr>
              <w:spacing w:line="360" w:lineRule="auto"/>
              <w:rPr>
                <w:rFonts w:hint="eastAsia" w:ascii="Calibri" w:hAnsi="Calibri"/>
                <w:b/>
                <w:bCs/>
                <w:color w:val="000000"/>
                <w:sz w:val="24"/>
              </w:rPr>
            </w:pPr>
          </w:p>
        </w:tc>
        <w:tc>
          <w:tcPr>
            <w:tcW w:w="4786" w:type="dxa"/>
            <w:noWrap w:val="0"/>
            <w:vAlign w:val="top"/>
          </w:tcPr>
          <w:p>
            <w:pPr>
              <w:spacing w:line="360" w:lineRule="auto"/>
              <w:rPr>
                <w:rFonts w:hint="eastAsia" w:ascii="Calibri" w:hAnsi="Calibri"/>
                <w:b/>
                <w:bCs/>
                <w:color w:val="000000"/>
                <w:sz w:val="24"/>
              </w:rPr>
            </w:pPr>
            <w:r>
              <w:rPr>
                <w:rFonts w:hint="eastAsia" w:ascii="Calibri" w:hAnsi="Calibri"/>
                <w:b/>
                <w:bCs/>
                <w:color w:val="000000"/>
                <w:sz w:val="24"/>
              </w:rPr>
              <w:t>A</w:t>
            </w:r>
            <w:r>
              <w:rPr>
                <w:rFonts w:ascii="Calibri" w:hAnsi="Calibri"/>
                <w:b/>
                <w:bCs/>
                <w:color w:val="000000"/>
                <w:sz w:val="24"/>
              </w:rPr>
              <w:t>3-A5</w:t>
            </w:r>
          </w:p>
        </w:tc>
      </w:tr>
    </w:tbl>
    <w:p>
      <w:pPr>
        <w:spacing w:line="360" w:lineRule="auto"/>
        <w:ind w:firstLine="562" w:firstLineChars="200"/>
        <w:rPr>
          <w:rFonts w:hint="default" w:eastAsia="宋体"/>
          <w:b/>
          <w:bCs/>
          <w:color w:val="000000"/>
          <w:sz w:val="24"/>
          <w:lang w:val="en-US" w:eastAsia="zh-CN"/>
        </w:rPr>
      </w:pPr>
      <w:r>
        <w:rPr>
          <w:rFonts w:hint="eastAsia" w:ascii="宋体" w:hAnsi="宋体" w:eastAsia="宋体" w:cs="Times New Roman"/>
          <w:b/>
          <w:bCs/>
          <w:color w:val="000000"/>
          <w:sz w:val="28"/>
          <w:szCs w:val="28"/>
        </w:rPr>
        <w:t>单循环赛前4名直接晋级半决赛。</w:t>
      </w:r>
      <w:r>
        <w:rPr>
          <w:rFonts w:hint="eastAsia" w:ascii="宋体" w:hAnsi="宋体" w:eastAsia="宋体" w:cs="Times New Roman"/>
          <w:b/>
          <w:bCs/>
          <w:color w:val="000000"/>
          <w:sz w:val="28"/>
          <w:szCs w:val="28"/>
          <w:lang w:val="en-US" w:eastAsia="zh-CN"/>
        </w:rPr>
        <w:t>根据积分分别为W1、W2、W3、W4。</w:t>
      </w:r>
    </w:p>
    <w:p>
      <w:pPr>
        <w:spacing w:line="360" w:lineRule="auto"/>
        <w:ind w:firstLine="562" w:firstLineChars="200"/>
        <w:rPr>
          <w:rFonts w:ascii="宋体" w:hAnsi="宋体"/>
          <w:b/>
          <w:bCs/>
          <w:color w:val="000000"/>
          <w:sz w:val="28"/>
          <w:szCs w:val="28"/>
        </w:rPr>
      </w:pPr>
    </w:p>
    <w:p>
      <w:pPr>
        <w:spacing w:line="360" w:lineRule="auto"/>
        <w:rPr>
          <w:rFonts w:hint="eastAsia" w:ascii="宋体" w:hAnsi="宋体" w:eastAsia="宋体" w:cs="Times New Roman"/>
          <w:b/>
          <w:bCs/>
          <w:color w:val="000000"/>
          <w:sz w:val="28"/>
          <w:szCs w:val="28"/>
        </w:rPr>
      </w:pPr>
      <w:r>
        <w:rPr>
          <w:rFonts w:hint="eastAsia" w:ascii="宋体" w:hAnsi="宋体" w:eastAsia="宋体" w:cs="Times New Roman"/>
          <w:b/>
          <w:bCs/>
          <w:color w:val="000000"/>
          <w:sz w:val="28"/>
          <w:szCs w:val="28"/>
        </w:rPr>
        <w:t>第三阶段：半决赛（11月1</w:t>
      </w:r>
      <w:r>
        <w:rPr>
          <w:rFonts w:hint="eastAsia" w:ascii="宋体" w:hAnsi="宋体" w:eastAsia="宋体" w:cs="Times New Roman"/>
          <w:b/>
          <w:bCs/>
          <w:color w:val="000000"/>
          <w:sz w:val="28"/>
          <w:szCs w:val="28"/>
          <w:lang w:val="en-US" w:eastAsia="zh-CN"/>
        </w:rPr>
        <w:t>7</w:t>
      </w:r>
      <w:r>
        <w:rPr>
          <w:rFonts w:hint="eastAsia" w:ascii="宋体" w:hAnsi="宋体" w:eastAsia="宋体" w:cs="Times New Roman"/>
          <w:b/>
          <w:bCs/>
          <w:color w:val="000000"/>
          <w:sz w:val="28"/>
          <w:szCs w:val="28"/>
        </w:rPr>
        <w:t>日）</w:t>
      </w:r>
    </w:p>
    <w:p>
      <w:pPr>
        <w:spacing w:line="360" w:lineRule="auto"/>
        <w:ind w:firstLine="562" w:firstLineChars="200"/>
        <w:rPr>
          <w:rFonts w:hint="eastAsia"/>
          <w:b/>
          <w:bCs/>
          <w:color w:val="000000"/>
          <w:sz w:val="24"/>
        </w:rPr>
      </w:pPr>
      <w:r>
        <w:rPr>
          <w:rFonts w:hint="eastAsia" w:ascii="宋体" w:hAnsi="宋体" w:eastAsia="宋体" w:cs="Times New Roman"/>
          <w:b/>
          <w:bCs/>
          <w:color w:val="000000"/>
          <w:sz w:val="28"/>
          <w:szCs w:val="28"/>
        </w:rPr>
        <w:t>半决赛进行交叉比赛，循环赛第1名与第4名对阵，循环赛第2名与第3名对阵，即</w:t>
      </w:r>
      <w:r>
        <w:rPr>
          <w:rFonts w:hint="eastAsia" w:ascii="宋体" w:hAnsi="宋体" w:eastAsia="宋体" w:cs="Times New Roman"/>
          <w:b/>
          <w:bCs/>
          <w:color w:val="000000"/>
          <w:sz w:val="28"/>
          <w:szCs w:val="28"/>
          <w:lang w:val="en-US" w:eastAsia="zh-CN"/>
        </w:rPr>
        <w:t>W</w:t>
      </w:r>
      <w:r>
        <w:rPr>
          <w:rFonts w:hint="eastAsia" w:ascii="宋体" w:hAnsi="宋体" w:eastAsia="宋体" w:cs="Times New Roman"/>
          <w:b/>
          <w:bCs/>
          <w:color w:val="000000"/>
          <w:sz w:val="28"/>
          <w:szCs w:val="28"/>
        </w:rPr>
        <w:t>1对阵</w:t>
      </w:r>
      <w:r>
        <w:rPr>
          <w:rFonts w:hint="eastAsia" w:ascii="宋体" w:hAnsi="宋体" w:eastAsia="宋体" w:cs="Times New Roman"/>
          <w:b/>
          <w:bCs/>
          <w:color w:val="000000"/>
          <w:sz w:val="28"/>
          <w:szCs w:val="28"/>
          <w:lang w:val="en-US" w:eastAsia="zh-CN"/>
        </w:rPr>
        <w:t>W</w:t>
      </w:r>
      <w:r>
        <w:rPr>
          <w:rFonts w:hint="eastAsia" w:ascii="宋体" w:hAnsi="宋体" w:eastAsia="宋体" w:cs="Times New Roman"/>
          <w:b/>
          <w:bCs/>
          <w:color w:val="000000"/>
          <w:sz w:val="28"/>
          <w:szCs w:val="28"/>
        </w:rPr>
        <w:t>4，</w:t>
      </w:r>
      <w:r>
        <w:rPr>
          <w:rFonts w:hint="eastAsia" w:ascii="宋体" w:hAnsi="宋体" w:eastAsia="宋体" w:cs="Times New Roman"/>
          <w:b/>
          <w:bCs/>
          <w:color w:val="000000"/>
          <w:sz w:val="28"/>
          <w:szCs w:val="28"/>
          <w:lang w:val="en-US" w:eastAsia="zh-CN"/>
        </w:rPr>
        <w:t>W</w:t>
      </w:r>
      <w:r>
        <w:rPr>
          <w:rFonts w:hint="eastAsia" w:ascii="宋体" w:hAnsi="宋体" w:eastAsia="宋体" w:cs="Times New Roman"/>
          <w:b/>
          <w:bCs/>
          <w:color w:val="000000"/>
          <w:sz w:val="28"/>
          <w:szCs w:val="28"/>
        </w:rPr>
        <w:t>2对阵</w:t>
      </w:r>
      <w:r>
        <w:rPr>
          <w:rFonts w:hint="eastAsia" w:ascii="宋体" w:hAnsi="宋体" w:eastAsia="宋体" w:cs="Times New Roman"/>
          <w:b/>
          <w:bCs/>
          <w:color w:val="000000"/>
          <w:sz w:val="28"/>
          <w:szCs w:val="28"/>
          <w:lang w:val="en-US" w:eastAsia="zh-CN"/>
        </w:rPr>
        <w:t>W</w:t>
      </w:r>
      <w:r>
        <w:rPr>
          <w:rFonts w:hint="eastAsia" w:ascii="宋体" w:hAnsi="宋体" w:eastAsia="宋体" w:cs="Times New Roman"/>
          <w:b/>
          <w:bCs/>
          <w:color w:val="000000"/>
          <w:sz w:val="28"/>
          <w:szCs w:val="28"/>
        </w:rPr>
        <w:t>3。</w:t>
      </w:r>
    </w:p>
    <w:tbl>
      <w:tblPr>
        <w:tblStyle w:val="4"/>
        <w:tblW w:w="0" w:type="auto"/>
        <w:tblInd w:w="1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41"/>
        <w:gridCol w:w="3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3441" w:type="dxa"/>
            <w:noWrap w:val="0"/>
            <w:vAlign w:val="top"/>
          </w:tcPr>
          <w:p>
            <w:pPr>
              <w:spacing w:line="360" w:lineRule="auto"/>
              <w:jc w:val="center"/>
              <w:rPr>
                <w:rFonts w:ascii="Calibri" w:hAnsi="Calibri"/>
                <w:b/>
                <w:bCs/>
                <w:color w:val="000000"/>
                <w:sz w:val="24"/>
              </w:rPr>
            </w:pPr>
            <w:r>
              <w:rPr>
                <w:rFonts w:hint="eastAsia" w:ascii="Calibri" w:hAnsi="Calibri"/>
                <w:b/>
                <w:bCs/>
                <w:color w:val="000000"/>
                <w:sz w:val="24"/>
                <w:lang w:val="en-US" w:eastAsia="zh-CN"/>
              </w:rPr>
              <w:t>W</w:t>
            </w:r>
            <w:r>
              <w:rPr>
                <w:rFonts w:hint="eastAsia" w:ascii="Calibri" w:hAnsi="Calibri"/>
                <w:b/>
                <w:bCs/>
                <w:color w:val="000000"/>
                <w:sz w:val="24"/>
              </w:rPr>
              <w:t>1-</w:t>
            </w:r>
            <w:r>
              <w:rPr>
                <w:rFonts w:hint="eastAsia" w:ascii="Calibri" w:hAnsi="Calibri"/>
                <w:b/>
                <w:bCs/>
                <w:color w:val="000000"/>
                <w:sz w:val="24"/>
                <w:lang w:val="en-US" w:eastAsia="zh-CN"/>
              </w:rPr>
              <w:t>W</w:t>
            </w:r>
            <w:r>
              <w:rPr>
                <w:rFonts w:ascii="Calibri" w:hAnsi="Calibri"/>
                <w:b/>
                <w:bCs/>
                <w:color w:val="000000"/>
                <w:sz w:val="24"/>
              </w:rPr>
              <w:t>4</w:t>
            </w:r>
          </w:p>
        </w:tc>
        <w:tc>
          <w:tcPr>
            <w:tcW w:w="3441" w:type="dxa"/>
            <w:noWrap w:val="0"/>
            <w:vAlign w:val="top"/>
          </w:tcPr>
          <w:p>
            <w:pPr>
              <w:spacing w:line="360" w:lineRule="auto"/>
              <w:jc w:val="center"/>
              <w:rPr>
                <w:rFonts w:ascii="Calibri" w:hAnsi="Calibri"/>
                <w:b/>
                <w:bCs/>
                <w:color w:val="000000"/>
                <w:sz w:val="24"/>
              </w:rPr>
            </w:pPr>
            <w:r>
              <w:rPr>
                <w:rFonts w:hint="eastAsia" w:ascii="Calibri" w:hAnsi="Calibri"/>
                <w:b/>
                <w:bCs/>
                <w:color w:val="000000"/>
                <w:sz w:val="24"/>
                <w:lang w:val="en-US" w:eastAsia="zh-CN"/>
              </w:rPr>
              <w:t>W</w:t>
            </w:r>
            <w:r>
              <w:rPr>
                <w:rFonts w:ascii="Calibri" w:hAnsi="Calibri"/>
                <w:b/>
                <w:bCs/>
                <w:color w:val="000000"/>
                <w:sz w:val="24"/>
              </w:rPr>
              <w:t>2</w:t>
            </w:r>
            <w:r>
              <w:rPr>
                <w:rFonts w:hint="eastAsia" w:ascii="Calibri" w:hAnsi="Calibri"/>
                <w:b/>
                <w:bCs/>
                <w:color w:val="000000"/>
                <w:sz w:val="24"/>
              </w:rPr>
              <w:t>-</w:t>
            </w:r>
            <w:r>
              <w:rPr>
                <w:rFonts w:hint="eastAsia" w:ascii="Calibri" w:hAnsi="Calibri"/>
                <w:b/>
                <w:bCs/>
                <w:color w:val="000000"/>
                <w:sz w:val="24"/>
                <w:lang w:val="en-US" w:eastAsia="zh-CN"/>
              </w:rPr>
              <w:t>W</w:t>
            </w:r>
            <w:r>
              <w:rPr>
                <w:rFonts w:ascii="Calibri" w:hAnsi="Calibri"/>
                <w:b/>
                <w:bCs/>
                <w:color w:val="000000"/>
                <w:sz w:val="24"/>
              </w:rPr>
              <w:t>3</w:t>
            </w:r>
          </w:p>
        </w:tc>
      </w:tr>
    </w:tbl>
    <w:p>
      <w:pPr>
        <w:spacing w:line="360" w:lineRule="auto"/>
        <w:ind w:firstLine="562" w:firstLineChars="200"/>
        <w:rPr>
          <w:rFonts w:hint="eastAsia" w:ascii="宋体" w:hAnsi="宋体" w:eastAsia="宋体" w:cs="Times New Roman"/>
          <w:b/>
          <w:bCs/>
          <w:color w:val="000000"/>
          <w:sz w:val="28"/>
          <w:szCs w:val="28"/>
        </w:rPr>
      </w:pPr>
      <w:r>
        <w:rPr>
          <w:rFonts w:hint="eastAsia" w:ascii="宋体" w:hAnsi="宋体" w:eastAsia="宋体" w:cs="Times New Roman"/>
          <w:b/>
          <w:bCs/>
          <w:color w:val="000000"/>
          <w:sz w:val="28"/>
          <w:szCs w:val="28"/>
        </w:rPr>
        <w:t>每组获胜者</w:t>
      </w:r>
      <w:r>
        <w:rPr>
          <w:rFonts w:hint="eastAsia" w:ascii="宋体" w:hAnsi="宋体" w:eastAsia="宋体" w:cs="Times New Roman"/>
          <w:b/>
          <w:bCs/>
          <w:color w:val="000000"/>
          <w:sz w:val="28"/>
          <w:szCs w:val="28"/>
          <w:lang w:eastAsia="zh-CN"/>
        </w:rPr>
        <w:t>（</w:t>
      </w:r>
      <w:r>
        <w:rPr>
          <w:rFonts w:hint="eastAsia" w:ascii="宋体" w:hAnsi="宋体" w:eastAsia="宋体" w:cs="Times New Roman"/>
          <w:b/>
          <w:bCs/>
          <w:color w:val="000000"/>
          <w:sz w:val="28"/>
          <w:szCs w:val="28"/>
          <w:lang w:val="en-US" w:eastAsia="zh-CN"/>
        </w:rPr>
        <w:t>即WW1、WW2）</w:t>
      </w:r>
      <w:r>
        <w:rPr>
          <w:rFonts w:hint="eastAsia" w:ascii="宋体" w:hAnsi="宋体" w:eastAsia="宋体" w:cs="Times New Roman"/>
          <w:b/>
          <w:bCs/>
          <w:color w:val="000000"/>
          <w:sz w:val="28"/>
          <w:szCs w:val="28"/>
        </w:rPr>
        <w:t>进入赛制决赛，争夺第一、二名，每组败者争夺赛制第三名</w:t>
      </w:r>
      <w:r>
        <w:rPr>
          <w:rFonts w:hint="eastAsia" w:ascii="宋体" w:hAnsi="宋体" w:eastAsia="宋体" w:cs="Times New Roman"/>
          <w:b/>
          <w:bCs/>
          <w:color w:val="000000"/>
          <w:sz w:val="28"/>
          <w:szCs w:val="28"/>
          <w:lang w:eastAsia="zh-CN"/>
        </w:rPr>
        <w:t>（</w:t>
      </w:r>
      <w:r>
        <w:rPr>
          <w:rFonts w:hint="eastAsia" w:ascii="宋体" w:hAnsi="宋体" w:eastAsia="宋体" w:cs="Times New Roman"/>
          <w:b/>
          <w:bCs/>
          <w:color w:val="000000"/>
          <w:sz w:val="28"/>
          <w:szCs w:val="28"/>
          <w:lang w:val="en-US" w:eastAsia="zh-CN"/>
        </w:rPr>
        <w:t>即L1、L2）</w:t>
      </w:r>
      <w:r>
        <w:rPr>
          <w:rFonts w:hint="eastAsia" w:ascii="宋体" w:hAnsi="宋体" w:eastAsia="宋体" w:cs="Times New Roman"/>
          <w:b/>
          <w:bCs/>
          <w:color w:val="000000"/>
          <w:sz w:val="28"/>
          <w:szCs w:val="28"/>
        </w:rPr>
        <w:t>。</w:t>
      </w:r>
    </w:p>
    <w:p>
      <w:pPr>
        <w:spacing w:line="360" w:lineRule="auto"/>
        <w:rPr>
          <w:rFonts w:hint="eastAsia" w:ascii="宋体" w:hAnsi="宋体" w:eastAsia="宋体" w:cs="Times New Roman"/>
          <w:b/>
          <w:bCs/>
          <w:color w:val="000000"/>
          <w:sz w:val="28"/>
          <w:szCs w:val="28"/>
        </w:rPr>
      </w:pPr>
    </w:p>
    <w:p>
      <w:pPr>
        <w:spacing w:line="360" w:lineRule="auto"/>
        <w:rPr>
          <w:rFonts w:hint="eastAsia" w:ascii="宋体" w:hAnsi="宋体" w:eastAsia="宋体" w:cs="Times New Roman"/>
          <w:b/>
          <w:bCs/>
          <w:color w:val="000000"/>
          <w:sz w:val="28"/>
          <w:szCs w:val="28"/>
        </w:rPr>
      </w:pPr>
      <w:r>
        <w:rPr>
          <w:rFonts w:hint="eastAsia" w:ascii="宋体" w:hAnsi="宋体" w:eastAsia="宋体" w:cs="Times New Roman"/>
          <w:b/>
          <w:bCs/>
          <w:color w:val="000000"/>
          <w:sz w:val="28"/>
          <w:szCs w:val="28"/>
        </w:rPr>
        <w:t>第四阶段：</w:t>
      </w:r>
      <w:r>
        <w:rPr>
          <w:rFonts w:hint="eastAsia" w:ascii="宋体" w:hAnsi="宋体" w:eastAsia="宋体" w:cs="Times New Roman"/>
          <w:b/>
          <w:bCs/>
          <w:color w:val="000000"/>
          <w:sz w:val="28"/>
          <w:szCs w:val="28"/>
          <w:lang w:val="en-US" w:eastAsia="zh-CN"/>
        </w:rPr>
        <w:t>冠亚季军争夺战</w:t>
      </w:r>
      <w:r>
        <w:rPr>
          <w:rFonts w:hint="eastAsia" w:ascii="宋体" w:hAnsi="宋体" w:eastAsia="宋体" w:cs="Times New Roman"/>
          <w:b/>
          <w:bCs/>
          <w:color w:val="000000"/>
          <w:sz w:val="28"/>
          <w:szCs w:val="28"/>
        </w:rPr>
        <w:t>（11月1</w:t>
      </w:r>
      <w:r>
        <w:rPr>
          <w:rFonts w:hint="eastAsia" w:ascii="宋体" w:hAnsi="宋体" w:eastAsia="宋体" w:cs="Times New Roman"/>
          <w:b/>
          <w:bCs/>
          <w:color w:val="000000"/>
          <w:sz w:val="28"/>
          <w:szCs w:val="28"/>
          <w:lang w:val="en-US" w:eastAsia="zh-CN"/>
        </w:rPr>
        <w:t>9</w:t>
      </w:r>
      <w:r>
        <w:rPr>
          <w:rFonts w:hint="eastAsia" w:ascii="宋体" w:hAnsi="宋体" w:eastAsia="宋体" w:cs="Times New Roman"/>
          <w:b/>
          <w:bCs/>
          <w:color w:val="000000"/>
          <w:sz w:val="28"/>
          <w:szCs w:val="28"/>
        </w:rPr>
        <w:t>日），雅安校区体育馆举行。</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3441" w:type="dxa"/>
            <w:noWrap w:val="0"/>
            <w:vAlign w:val="top"/>
          </w:tcPr>
          <w:p>
            <w:pPr>
              <w:spacing w:line="360" w:lineRule="auto"/>
              <w:jc w:val="center"/>
              <w:rPr>
                <w:rFonts w:hint="default" w:ascii="Calibri" w:hAnsi="Calibri"/>
                <w:b/>
                <w:bCs/>
                <w:color w:val="000000"/>
                <w:sz w:val="24"/>
                <w:lang w:val="en-US"/>
              </w:rPr>
            </w:pPr>
            <w:r>
              <w:rPr>
                <w:rFonts w:hint="eastAsia" w:ascii="Calibri" w:hAnsi="Calibri"/>
                <w:b/>
                <w:bCs/>
                <w:color w:val="000000"/>
                <w:sz w:val="24"/>
                <w:lang w:val="en-US" w:eastAsia="zh-CN"/>
              </w:rPr>
              <w:t>L</w:t>
            </w:r>
            <w:r>
              <w:rPr>
                <w:rFonts w:hint="eastAsia" w:ascii="Calibri" w:hAnsi="Calibri"/>
                <w:b/>
                <w:bCs/>
                <w:color w:val="000000"/>
                <w:sz w:val="24"/>
              </w:rPr>
              <w:t>1-</w:t>
            </w:r>
            <w:r>
              <w:rPr>
                <w:rFonts w:hint="eastAsia" w:ascii="Calibri" w:hAnsi="Calibri"/>
                <w:b/>
                <w:bCs/>
                <w:color w:val="000000"/>
                <w:sz w:val="24"/>
                <w:lang w:val="en-US" w:eastAsia="zh-CN"/>
              </w:rPr>
              <w:t>L2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3441" w:type="dxa"/>
            <w:noWrap w:val="0"/>
            <w:vAlign w:val="top"/>
          </w:tcPr>
          <w:p>
            <w:pPr>
              <w:spacing w:line="360" w:lineRule="auto"/>
              <w:jc w:val="center"/>
              <w:rPr>
                <w:rFonts w:hint="default" w:ascii="Calibri" w:hAnsi="Calibri"/>
                <w:b/>
                <w:bCs/>
                <w:color w:val="000000"/>
                <w:sz w:val="24"/>
                <w:lang w:val="en-US" w:eastAsia="zh-CN"/>
              </w:rPr>
            </w:pPr>
            <w:r>
              <w:rPr>
                <w:rFonts w:hint="eastAsia" w:ascii="Calibri" w:hAnsi="Calibri"/>
                <w:b/>
                <w:bCs/>
                <w:color w:val="000000"/>
                <w:sz w:val="24"/>
                <w:lang w:val="en-US" w:eastAsia="zh-CN"/>
              </w:rPr>
              <w:t>WW1</w:t>
            </w:r>
            <w:r>
              <w:rPr>
                <w:rFonts w:hint="eastAsia" w:ascii="Calibri" w:hAnsi="Calibri"/>
                <w:b/>
                <w:bCs/>
                <w:color w:val="000000"/>
                <w:sz w:val="24"/>
              </w:rPr>
              <w:t>-</w:t>
            </w:r>
            <w:r>
              <w:rPr>
                <w:rFonts w:hint="eastAsia" w:ascii="Calibri" w:hAnsi="Calibri"/>
                <w:b/>
                <w:bCs/>
                <w:color w:val="000000"/>
                <w:sz w:val="24"/>
                <w:lang w:val="en-US" w:eastAsia="zh-CN"/>
              </w:rPr>
              <w:t>WW2</w:t>
            </w:r>
          </w:p>
        </w:tc>
      </w:tr>
    </w:tbl>
    <w:p>
      <w:pPr>
        <w:widowControl/>
        <w:adjustRightInd w:val="0"/>
        <w:snapToGrid w:val="0"/>
        <w:spacing w:line="360" w:lineRule="auto"/>
        <w:jc w:val="left"/>
        <w:rPr>
          <w:rFonts w:hint="eastAsia" w:ascii="宋体" w:hAnsi="宋体" w:cs="宋体"/>
          <w:b/>
          <w:color w:val="000000"/>
          <w:kern w:val="0"/>
          <w:sz w:val="28"/>
          <w:szCs w:val="28"/>
        </w:rPr>
      </w:pPr>
    </w:p>
    <w:p>
      <w:pPr>
        <w:widowControl/>
        <w:adjustRightInd w:val="0"/>
        <w:snapToGrid w:val="0"/>
        <w:spacing w:line="360" w:lineRule="auto"/>
        <w:jc w:val="left"/>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四、奖项设置</w:t>
      </w:r>
    </w:p>
    <w:p>
      <w:pPr>
        <w:widowControl/>
        <w:adjustRightInd w:val="0"/>
        <w:snapToGrid w:val="0"/>
        <w:spacing w:line="360" w:lineRule="auto"/>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1.</w:t>
      </w:r>
      <w:r>
        <w:rPr>
          <w:rFonts w:ascii="宋体" w:hAnsi="宋体" w:cs="宋体"/>
          <w:color w:val="000000"/>
          <w:kern w:val="0"/>
          <w:sz w:val="28"/>
          <w:szCs w:val="28"/>
        </w:rPr>
        <w:t>比赛奖励前三名，第一名1</w:t>
      </w:r>
      <w:r>
        <w:rPr>
          <w:rFonts w:hint="eastAsia" w:ascii="宋体" w:hAnsi="宋体" w:cs="宋体"/>
          <w:color w:val="000000"/>
          <w:kern w:val="0"/>
          <w:sz w:val="28"/>
          <w:szCs w:val="28"/>
          <w:lang w:val="en-US" w:eastAsia="zh-CN"/>
        </w:rPr>
        <w:t>0</w:t>
      </w:r>
      <w:r>
        <w:rPr>
          <w:rFonts w:ascii="宋体" w:hAnsi="宋体" w:cs="宋体"/>
          <w:color w:val="000000"/>
          <w:kern w:val="0"/>
          <w:sz w:val="28"/>
          <w:szCs w:val="28"/>
        </w:rPr>
        <w:t>00元、第二名</w:t>
      </w:r>
      <w:r>
        <w:rPr>
          <w:rFonts w:hint="eastAsia" w:ascii="宋体" w:hAnsi="宋体" w:cs="宋体"/>
          <w:color w:val="000000"/>
          <w:kern w:val="0"/>
          <w:sz w:val="28"/>
          <w:szCs w:val="28"/>
          <w:lang w:val="en-US" w:eastAsia="zh-CN"/>
        </w:rPr>
        <w:t>8</w:t>
      </w:r>
      <w:r>
        <w:rPr>
          <w:rFonts w:ascii="宋体" w:hAnsi="宋体" w:cs="宋体"/>
          <w:color w:val="000000"/>
          <w:kern w:val="0"/>
          <w:sz w:val="28"/>
          <w:szCs w:val="28"/>
        </w:rPr>
        <w:t>00元、第三名</w:t>
      </w:r>
      <w:r>
        <w:rPr>
          <w:rFonts w:hint="eastAsia" w:ascii="宋体" w:hAnsi="宋体" w:cs="宋体"/>
          <w:color w:val="000000"/>
          <w:kern w:val="0"/>
          <w:sz w:val="28"/>
          <w:szCs w:val="28"/>
          <w:lang w:val="en-US" w:eastAsia="zh-CN"/>
        </w:rPr>
        <w:t>6</w:t>
      </w:r>
      <w:r>
        <w:rPr>
          <w:rFonts w:ascii="宋体" w:hAnsi="宋体" w:cs="宋体"/>
          <w:color w:val="000000"/>
          <w:kern w:val="0"/>
          <w:sz w:val="28"/>
          <w:szCs w:val="28"/>
        </w:rPr>
        <w:t>00元，精神文明队</w:t>
      </w:r>
      <w:r>
        <w:rPr>
          <w:rFonts w:hint="eastAsia" w:ascii="宋体" w:hAnsi="宋体" w:cs="宋体"/>
          <w:color w:val="000000"/>
          <w:kern w:val="0"/>
          <w:sz w:val="28"/>
          <w:szCs w:val="28"/>
        </w:rPr>
        <w:t>两名，各</w:t>
      </w:r>
      <w:r>
        <w:rPr>
          <w:rFonts w:ascii="宋体" w:hAnsi="宋体" w:cs="宋体"/>
          <w:color w:val="000000"/>
          <w:kern w:val="0"/>
          <w:sz w:val="28"/>
          <w:szCs w:val="28"/>
        </w:rPr>
        <w:t>200元</w:t>
      </w:r>
      <w:r>
        <w:rPr>
          <w:rFonts w:hint="eastAsia" w:ascii="宋体" w:hAnsi="宋体" w:cs="宋体"/>
          <w:color w:val="000000"/>
          <w:kern w:val="0"/>
          <w:sz w:val="28"/>
          <w:szCs w:val="28"/>
        </w:rPr>
        <w:t>（评比细则见附件3），前三名队伍每位成员颁发奖状，每支队伍颁发奖杯</w:t>
      </w:r>
      <w:r>
        <w:rPr>
          <w:rFonts w:ascii="宋体" w:hAnsi="宋体" w:cs="宋体"/>
          <w:color w:val="000000"/>
          <w:kern w:val="0"/>
          <w:sz w:val="28"/>
          <w:szCs w:val="28"/>
        </w:rPr>
        <w:t>。</w:t>
      </w:r>
    </w:p>
    <w:p>
      <w:pPr>
        <w:widowControl/>
        <w:adjustRightInd w:val="0"/>
        <w:snapToGrid w:val="0"/>
        <w:spacing w:line="360" w:lineRule="auto"/>
        <w:ind w:firstLine="560" w:firstLineChars="200"/>
        <w:jc w:val="left"/>
        <w:rPr>
          <w:rFonts w:ascii="宋体" w:hAnsi="宋体" w:cs="宋体"/>
          <w:color w:val="000000"/>
          <w:kern w:val="0"/>
          <w:sz w:val="28"/>
          <w:szCs w:val="28"/>
        </w:rPr>
      </w:pPr>
      <w:r>
        <w:rPr>
          <w:rFonts w:ascii="宋体" w:hAnsi="宋体" w:cs="宋体"/>
          <w:color w:val="000000"/>
          <w:kern w:val="0"/>
          <w:sz w:val="28"/>
          <w:szCs w:val="28"/>
        </w:rPr>
        <w:t>2.最佳运动员两名（男、女各一名）颁发证书（最佳运动员从冠军队伍中选出），奖金</w:t>
      </w:r>
      <w:r>
        <w:rPr>
          <w:rFonts w:hint="eastAsia" w:ascii="宋体" w:hAnsi="宋体" w:cs="宋体"/>
          <w:color w:val="000000"/>
          <w:kern w:val="0"/>
          <w:sz w:val="28"/>
          <w:szCs w:val="28"/>
          <w:lang w:val="en-US" w:eastAsia="zh-CN"/>
        </w:rPr>
        <w:t>1</w:t>
      </w:r>
      <w:r>
        <w:rPr>
          <w:rFonts w:ascii="宋体" w:hAnsi="宋体" w:cs="宋体"/>
          <w:color w:val="000000"/>
          <w:kern w:val="0"/>
          <w:sz w:val="28"/>
          <w:szCs w:val="28"/>
        </w:rPr>
        <w:t>00元。</w:t>
      </w:r>
    </w:p>
    <w:p>
      <w:pPr>
        <w:widowControl/>
        <w:adjustRightInd w:val="0"/>
        <w:snapToGrid w:val="0"/>
        <w:spacing w:line="360" w:lineRule="auto"/>
        <w:jc w:val="left"/>
        <w:rPr>
          <w:rFonts w:hint="eastAsia" w:ascii="仿宋" w:hAnsi="仿宋" w:eastAsia="仿宋" w:cs="宋体"/>
          <w:b/>
          <w:color w:val="000000"/>
          <w:kern w:val="0"/>
          <w:sz w:val="28"/>
          <w:szCs w:val="28"/>
        </w:rPr>
      </w:pPr>
    </w:p>
    <w:p>
      <w:pPr>
        <w:widowControl/>
        <w:adjustRightInd w:val="0"/>
        <w:snapToGrid w:val="0"/>
        <w:spacing w:line="300" w:lineRule="auto"/>
        <w:ind w:firstLine="560" w:firstLineChars="200"/>
        <w:jc w:val="left"/>
        <w:rPr>
          <w:rFonts w:hint="eastAsia" w:ascii="仿宋" w:hAnsi="仿宋" w:eastAsia="仿宋" w:cs="宋体"/>
          <w:color w:val="000000"/>
          <w:kern w:val="0"/>
          <w:sz w:val="28"/>
          <w:szCs w:val="28"/>
        </w:rPr>
      </w:pPr>
    </w:p>
    <w:p>
      <w:pPr>
        <w:ind w:firstLine="560" w:firstLineChars="200"/>
        <w:jc w:val="right"/>
        <w:rPr>
          <w:rFonts w:hint="eastAsia" w:ascii="宋体" w:hAnsi="宋体" w:cs="宋体"/>
          <w:color w:val="000000"/>
          <w:sz w:val="28"/>
          <w:szCs w:val="28"/>
        </w:rPr>
      </w:pPr>
      <w:r>
        <w:rPr>
          <w:rFonts w:hint="eastAsia" w:ascii="宋体" w:hAnsi="宋体" w:cs="宋体"/>
          <w:color w:val="000000"/>
          <w:sz w:val="28"/>
          <w:szCs w:val="28"/>
        </w:rPr>
        <w:t>雅安校区第二十届研究生篮球赛组委会</w:t>
      </w:r>
    </w:p>
    <w:p>
      <w:pPr>
        <w:ind w:right="560" w:firstLine="4480" w:firstLineChars="1600"/>
        <w:rPr>
          <w:rFonts w:ascii="宋体" w:hAnsi="宋体" w:cs="宋体"/>
          <w:color w:val="000000"/>
          <w:sz w:val="28"/>
          <w:szCs w:val="28"/>
        </w:rPr>
      </w:pPr>
      <w:r>
        <w:rPr>
          <w:rFonts w:hint="eastAsia" w:ascii="宋体" w:hAnsi="宋体" w:cs="宋体"/>
          <w:color w:val="000000"/>
          <w:sz w:val="28"/>
          <w:szCs w:val="28"/>
        </w:rPr>
        <w:t>二〇二三年十月十</w:t>
      </w:r>
      <w:r>
        <w:rPr>
          <w:rFonts w:hint="eastAsia" w:ascii="宋体" w:hAnsi="宋体" w:cs="宋体"/>
          <w:color w:val="000000"/>
          <w:sz w:val="28"/>
          <w:szCs w:val="28"/>
          <w:lang w:val="en-US" w:eastAsia="zh-CN"/>
        </w:rPr>
        <w:t>一</w:t>
      </w:r>
      <w:r>
        <w:rPr>
          <w:rFonts w:hint="eastAsia" w:ascii="宋体" w:hAnsi="宋体" w:cs="宋体"/>
          <w:color w:val="000000"/>
          <w:sz w:val="28"/>
          <w:szCs w:val="28"/>
        </w:rPr>
        <w:t>日</w:t>
      </w:r>
    </w:p>
    <w:p>
      <w:pPr>
        <w:ind w:right="560"/>
        <w:rPr>
          <w:rFonts w:hint="eastAsia" w:ascii="宋体" w:hAnsi="宋体" w:cs="宋体"/>
          <w:kern w:val="0"/>
          <w:sz w:val="24"/>
          <w:szCs w:val="24"/>
        </w:rPr>
      </w:pPr>
    </w:p>
    <w:p>
      <w:pPr>
        <w:widowControl/>
        <w:adjustRightInd w:val="0"/>
        <w:snapToGrid w:val="0"/>
        <w:spacing w:line="360" w:lineRule="auto"/>
        <w:jc w:val="center"/>
        <w:rPr>
          <w:rFonts w:hint="eastAsia" w:ascii="宋体" w:hAnsi="宋体" w:cs="宋体"/>
          <w:color w:val="000000"/>
          <w:sz w:val="28"/>
          <w:szCs w:val="28"/>
        </w:rPr>
      </w:pPr>
    </w:p>
    <w:sectPr>
      <w:pgSz w:w="11907" w:h="16840"/>
      <w:pgMar w:top="1440" w:right="1800" w:bottom="1440" w:left="1800" w:header="720" w:footer="1134"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auto"/>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FiZDIzMjBhYjY3YjcwYmIxYWI1NjM4YzVmYjEyMDMifQ=="/>
  </w:docVars>
  <w:rsids>
    <w:rsidRoot w:val="00C05C6F"/>
    <w:rsid w:val="00002D29"/>
    <w:rsid w:val="000507E4"/>
    <w:rsid w:val="00085580"/>
    <w:rsid w:val="000E02CD"/>
    <w:rsid w:val="0011023B"/>
    <w:rsid w:val="00111160"/>
    <w:rsid w:val="0016716A"/>
    <w:rsid w:val="001B0F11"/>
    <w:rsid w:val="001C3450"/>
    <w:rsid w:val="001D2A5A"/>
    <w:rsid w:val="00232E92"/>
    <w:rsid w:val="002408B9"/>
    <w:rsid w:val="00241ADE"/>
    <w:rsid w:val="00291C66"/>
    <w:rsid w:val="00294506"/>
    <w:rsid w:val="00294A42"/>
    <w:rsid w:val="002B555F"/>
    <w:rsid w:val="00327DE3"/>
    <w:rsid w:val="00336D7F"/>
    <w:rsid w:val="00475B77"/>
    <w:rsid w:val="004A2D24"/>
    <w:rsid w:val="004C0D03"/>
    <w:rsid w:val="004F744A"/>
    <w:rsid w:val="00501129"/>
    <w:rsid w:val="00503BFA"/>
    <w:rsid w:val="00567001"/>
    <w:rsid w:val="00607DC4"/>
    <w:rsid w:val="00636AF9"/>
    <w:rsid w:val="006425C4"/>
    <w:rsid w:val="006956D5"/>
    <w:rsid w:val="006C31D8"/>
    <w:rsid w:val="00717CC8"/>
    <w:rsid w:val="007457FA"/>
    <w:rsid w:val="00782DF0"/>
    <w:rsid w:val="0078301A"/>
    <w:rsid w:val="007905BD"/>
    <w:rsid w:val="007C024F"/>
    <w:rsid w:val="00895E7E"/>
    <w:rsid w:val="008A3A8E"/>
    <w:rsid w:val="008D3E79"/>
    <w:rsid w:val="008F1F68"/>
    <w:rsid w:val="00907DD7"/>
    <w:rsid w:val="009179BF"/>
    <w:rsid w:val="00934301"/>
    <w:rsid w:val="009652D0"/>
    <w:rsid w:val="009D03AF"/>
    <w:rsid w:val="009F2515"/>
    <w:rsid w:val="00A14250"/>
    <w:rsid w:val="00A9757E"/>
    <w:rsid w:val="00AA18B6"/>
    <w:rsid w:val="00AB2317"/>
    <w:rsid w:val="00AC0928"/>
    <w:rsid w:val="00B416E5"/>
    <w:rsid w:val="00B50B18"/>
    <w:rsid w:val="00B9280A"/>
    <w:rsid w:val="00B97AE2"/>
    <w:rsid w:val="00BB2341"/>
    <w:rsid w:val="00C05C6F"/>
    <w:rsid w:val="00C6141A"/>
    <w:rsid w:val="00C61C45"/>
    <w:rsid w:val="00C624BA"/>
    <w:rsid w:val="00C719D6"/>
    <w:rsid w:val="00CA2FB9"/>
    <w:rsid w:val="00D0045E"/>
    <w:rsid w:val="00D52E79"/>
    <w:rsid w:val="00D544AB"/>
    <w:rsid w:val="00DB695F"/>
    <w:rsid w:val="00DB7F8E"/>
    <w:rsid w:val="00DF6491"/>
    <w:rsid w:val="00E0699D"/>
    <w:rsid w:val="00E16777"/>
    <w:rsid w:val="00E401EE"/>
    <w:rsid w:val="00EB276C"/>
    <w:rsid w:val="00EE422F"/>
    <w:rsid w:val="00EF2E7D"/>
    <w:rsid w:val="00EF40DD"/>
    <w:rsid w:val="00F74C05"/>
    <w:rsid w:val="1B9C2165"/>
    <w:rsid w:val="3BEF3118"/>
    <w:rsid w:val="52EF4BF9"/>
    <w:rsid w:val="56FFEEDA"/>
    <w:rsid w:val="64F46FDE"/>
    <w:rsid w:val="7AF44BD2"/>
    <w:rsid w:val="7FB7891F"/>
    <w:rsid w:val="D9EF301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link w:val="6"/>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字符"/>
    <w:link w:val="2"/>
    <w:qFormat/>
    <w:uiPriority w:val="0"/>
    <w:rPr>
      <w:rFonts w:ascii="Calibri" w:hAnsi="Calibri"/>
      <w:kern w:val="2"/>
      <w:sz w:val="18"/>
      <w:szCs w:val="18"/>
    </w:rPr>
  </w:style>
  <w:style w:type="character" w:customStyle="1" w:styleId="7">
    <w:name w:val="页眉 字符"/>
    <w:link w:val="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微软公司</Company>
  <Pages>3</Pages>
  <Words>193</Words>
  <Characters>1101</Characters>
  <Lines>9</Lines>
  <Paragraphs>2</Paragraphs>
  <TotalTime>0</TotalTime>
  <ScaleCrop>false</ScaleCrop>
  <LinksUpToDate>false</LinksUpToDate>
  <CharactersWithSpaces>1292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2014-10-21T10:46:00Z</dcterms:created>
  <dc:creator>somebody</dc:creator>
  <cp:lastModifiedBy>必胜客</cp:lastModifiedBy>
  <dcterms:modified xsi:type="dcterms:W3CDTF">2023-10-12T09:46:16Z</dcterms:modified>
  <dc:title>附件四</dc:title>
  <cp:revision>284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24643DBEFEF439E4F2542665A63E9C63_43</vt:lpwstr>
  </property>
</Properties>
</file>